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712" w:rsidRDefault="00B3580A">
      <w:pPr>
        <w:tabs>
          <w:tab w:val="left" w:pos="7720"/>
        </w:tabs>
        <w:spacing w:before="72"/>
        <w:ind w:left="5481"/>
      </w:pPr>
      <w:r>
        <w:rPr>
          <w:b/>
        </w:rPr>
        <w:t xml:space="preserve">ДОГОВОР № </w:t>
      </w:r>
      <w:r>
        <w:rPr>
          <w:u w:val="single"/>
        </w:rPr>
        <w:tab/>
      </w:r>
    </w:p>
    <w:p w:rsidR="00CB6712" w:rsidRDefault="00B3580A">
      <w:pPr>
        <w:spacing w:before="2"/>
        <w:ind w:left="1"/>
        <w:jc w:val="center"/>
        <w:rPr>
          <w:b/>
        </w:rPr>
      </w:pPr>
      <w:r>
        <w:rPr>
          <w:b/>
        </w:rPr>
        <w:t>об</w:t>
      </w:r>
      <w:r>
        <w:rPr>
          <w:b/>
          <w:spacing w:val="-9"/>
        </w:rPr>
        <w:t xml:space="preserve"> </w:t>
      </w:r>
      <w:r>
        <w:rPr>
          <w:b/>
        </w:rPr>
        <w:t>образовании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образовательным</w:t>
      </w:r>
      <w:r>
        <w:rPr>
          <w:b/>
          <w:spacing w:val="-8"/>
        </w:rPr>
        <w:t xml:space="preserve"> </w:t>
      </w:r>
      <w:r>
        <w:rPr>
          <w:b/>
        </w:rPr>
        <w:t>программам</w:t>
      </w:r>
      <w:r>
        <w:rPr>
          <w:b/>
          <w:spacing w:val="-3"/>
        </w:rPr>
        <w:t xml:space="preserve"> </w:t>
      </w:r>
      <w:r>
        <w:rPr>
          <w:b/>
        </w:rPr>
        <w:t>дошкольного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образования</w:t>
      </w:r>
    </w:p>
    <w:p w:rsidR="00CB6712" w:rsidRDefault="00B3580A">
      <w:pPr>
        <w:tabs>
          <w:tab w:val="left" w:pos="9284"/>
        </w:tabs>
        <w:spacing w:before="246" w:line="252" w:lineRule="exact"/>
        <w:ind w:left="6514"/>
        <w:jc w:val="both"/>
      </w:pPr>
      <w:r>
        <w:t>"</w:t>
      </w:r>
      <w:r>
        <w:rPr>
          <w:spacing w:val="80"/>
          <w:u w:val="single"/>
        </w:rPr>
        <w:t xml:space="preserve">    </w:t>
      </w:r>
      <w:r>
        <w:t>"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0"/>
          <w:u w:val="single"/>
        </w:rPr>
        <w:t xml:space="preserve">   </w:t>
      </w:r>
      <w:r>
        <w:rPr>
          <w:spacing w:val="-5"/>
        </w:rPr>
        <w:t>г.</w:t>
      </w:r>
    </w:p>
    <w:p w:rsidR="00CB6712" w:rsidRDefault="00B3580A">
      <w:pPr>
        <w:ind w:left="142" w:right="129"/>
        <w:jc w:val="both"/>
        <w:rPr>
          <w:sz w:val="24"/>
        </w:rPr>
      </w:pPr>
      <w:proofErr w:type="gramStart"/>
      <w:r>
        <w:rPr>
          <w:sz w:val="24"/>
        </w:rPr>
        <w:t>Муниципальное бюджетное дошкольно</w:t>
      </w:r>
      <w:r w:rsidR="00397891">
        <w:rPr>
          <w:sz w:val="24"/>
        </w:rPr>
        <w:t>е образовательное учреждение «</w:t>
      </w:r>
      <w:proofErr w:type="spellStart"/>
      <w:r w:rsidR="00397891">
        <w:rPr>
          <w:sz w:val="24"/>
        </w:rPr>
        <w:t>Штырьский</w:t>
      </w:r>
      <w:proofErr w:type="spellEnd"/>
      <w:r w:rsidR="00397891">
        <w:rPr>
          <w:sz w:val="24"/>
        </w:rPr>
        <w:t xml:space="preserve"> детский сад</w:t>
      </w:r>
      <w:r>
        <w:rPr>
          <w:sz w:val="24"/>
        </w:rPr>
        <w:t>» Арского муниципального района Республики Татарстан» (далее-Учреждение) осуществляющее образовательную деятельность по образовательным программам дошкольного образования, на основании лицензии на право ведения образовательной деят</w:t>
      </w:r>
      <w:r w:rsidR="00F9248A">
        <w:rPr>
          <w:sz w:val="24"/>
        </w:rPr>
        <w:t>ельности серия №16 Л 01 №0005269</w:t>
      </w:r>
      <w:r>
        <w:rPr>
          <w:sz w:val="24"/>
        </w:rPr>
        <w:t xml:space="preserve"> регистрационный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 w:rsidR="00F9248A">
        <w:rPr>
          <w:sz w:val="24"/>
        </w:rPr>
        <w:t>9227</w:t>
      </w:r>
      <w:r>
        <w:rPr>
          <w:sz w:val="24"/>
        </w:rPr>
        <w:t>от</w:t>
      </w:r>
      <w:r w:rsidR="00F9248A">
        <w:rPr>
          <w:sz w:val="24"/>
        </w:rPr>
        <w:t xml:space="preserve"> 07</w:t>
      </w:r>
      <w:r>
        <w:rPr>
          <w:spacing w:val="14"/>
          <w:sz w:val="24"/>
        </w:rPr>
        <w:t xml:space="preserve"> </w:t>
      </w:r>
      <w:r w:rsidR="00F9248A">
        <w:rPr>
          <w:sz w:val="24"/>
        </w:rPr>
        <w:t>дека</w:t>
      </w:r>
      <w:r>
        <w:rPr>
          <w:sz w:val="24"/>
        </w:rPr>
        <w:t>бря</w:t>
      </w:r>
      <w:r w:rsidR="00F9248A">
        <w:rPr>
          <w:spacing w:val="80"/>
          <w:sz w:val="24"/>
        </w:rPr>
        <w:t xml:space="preserve"> </w:t>
      </w:r>
      <w:r>
        <w:rPr>
          <w:sz w:val="24"/>
        </w:rPr>
        <w:t>2016</w:t>
      </w:r>
      <w:r>
        <w:rPr>
          <w:spacing w:val="16"/>
          <w:sz w:val="24"/>
        </w:rPr>
        <w:t xml:space="preserve"> </w:t>
      </w:r>
      <w:r>
        <w:rPr>
          <w:sz w:val="24"/>
        </w:rPr>
        <w:t>г.,</w:t>
      </w:r>
      <w:r>
        <w:rPr>
          <w:spacing w:val="16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МО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</w:t>
      </w:r>
      <w:r>
        <w:rPr>
          <w:spacing w:val="18"/>
          <w:sz w:val="24"/>
        </w:rPr>
        <w:t xml:space="preserve"> </w:t>
      </w:r>
      <w:r>
        <w:rPr>
          <w:sz w:val="24"/>
        </w:rPr>
        <w:t>РТ</w:t>
      </w:r>
      <w:r>
        <w:rPr>
          <w:spacing w:val="24"/>
          <w:sz w:val="24"/>
        </w:rPr>
        <w:t xml:space="preserve"> </w:t>
      </w:r>
      <w:r>
        <w:rPr>
          <w:sz w:val="24"/>
        </w:rPr>
        <w:t>именуемый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дальнейшем</w:t>
      </w:r>
      <w:proofErr w:type="gramEnd"/>
    </w:p>
    <w:p w:rsidR="00CB6712" w:rsidRDefault="00B3580A" w:rsidP="00397891">
      <w:pPr>
        <w:spacing w:before="4" w:line="237" w:lineRule="auto"/>
        <w:ind w:left="142" w:right="138"/>
        <w:jc w:val="both"/>
        <w:rPr>
          <w:sz w:val="24"/>
        </w:rPr>
      </w:pPr>
      <w:r>
        <w:rPr>
          <w:sz w:val="24"/>
        </w:rPr>
        <w:t>«Исполнител</w:t>
      </w:r>
      <w:r w:rsidR="00397891">
        <w:rPr>
          <w:sz w:val="24"/>
        </w:rPr>
        <w:t>ь», в лице заведующего МБДОУ «</w:t>
      </w:r>
      <w:proofErr w:type="spellStart"/>
      <w:r w:rsidR="00397891">
        <w:rPr>
          <w:sz w:val="24"/>
        </w:rPr>
        <w:t>Штырьский</w:t>
      </w:r>
      <w:proofErr w:type="spellEnd"/>
      <w:r w:rsidR="00397891">
        <w:rPr>
          <w:sz w:val="24"/>
        </w:rPr>
        <w:t xml:space="preserve"> детский сад» </w:t>
      </w:r>
      <w:proofErr w:type="spellStart"/>
      <w:r w:rsidR="00397891">
        <w:rPr>
          <w:sz w:val="24"/>
        </w:rPr>
        <w:t>Загеевой</w:t>
      </w:r>
      <w:proofErr w:type="spellEnd"/>
      <w:r w:rsidR="00397891">
        <w:rPr>
          <w:sz w:val="24"/>
        </w:rPr>
        <w:t xml:space="preserve"> Розалии </w:t>
      </w:r>
      <w:proofErr w:type="spellStart"/>
      <w:r w:rsidR="00397891">
        <w:rPr>
          <w:sz w:val="24"/>
        </w:rPr>
        <w:t>Равилье</w:t>
      </w:r>
      <w:r>
        <w:rPr>
          <w:sz w:val="24"/>
        </w:rPr>
        <w:t>вны</w:t>
      </w:r>
      <w:proofErr w:type="spellEnd"/>
      <w:r>
        <w:rPr>
          <w:sz w:val="24"/>
        </w:rPr>
        <w:t>,</w:t>
      </w:r>
      <w:r>
        <w:rPr>
          <w:spacing w:val="6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64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6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6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именуемый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дальнейшем</w:t>
      </w:r>
      <w:r w:rsidR="00397891">
        <w:rPr>
          <w:sz w:val="24"/>
        </w:rPr>
        <w:t xml:space="preserve"> </w:t>
      </w:r>
      <w:r>
        <w:rPr>
          <w:sz w:val="24"/>
        </w:rPr>
        <w:t xml:space="preserve">«Заказчик», в лице </w:t>
      </w:r>
    </w:p>
    <w:p w:rsidR="00CB6712" w:rsidRDefault="00B3580A">
      <w:pPr>
        <w:pStyle w:val="a3"/>
        <w:spacing w:before="1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171112</wp:posOffset>
                </wp:positionV>
                <wp:extent cx="64789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473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04002pt;margin-top:13.47346pt;width:510.15pt;height:.1pt;mso-position-horizontal-relative:page;mso-position-vertical-relative:paragraph;z-index:-15728640;mso-wrap-distance-left:0;mso-wrap-distance-right:0" id="docshape2" coordorigin="850,269" coordsize="10203,0" path="m850,269l11052,269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B6712" w:rsidRDefault="00B3580A">
      <w:pPr>
        <w:spacing w:before="2" w:line="275" w:lineRule="exact"/>
        <w:ind w:left="55"/>
        <w:jc w:val="center"/>
        <w:rPr>
          <w:sz w:val="24"/>
        </w:rPr>
      </w:pPr>
      <w:proofErr w:type="gramStart"/>
      <w:r>
        <w:rPr>
          <w:sz w:val="24"/>
        </w:rPr>
        <w:t>(фамилия,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представителя)</w:t>
      </w:r>
      <w:proofErr w:type="gramEnd"/>
    </w:p>
    <w:p w:rsidR="00CB6712" w:rsidRDefault="00F9248A" w:rsidP="00F9248A">
      <w:pPr>
        <w:tabs>
          <w:tab w:val="left" w:pos="3248"/>
          <w:tab w:val="left" w:pos="5116"/>
          <w:tab w:val="left" w:pos="7891"/>
        </w:tabs>
        <w:spacing w:line="275" w:lineRule="exact"/>
        <w:ind w:left="2"/>
        <w:rPr>
          <w:sz w:val="24"/>
        </w:rPr>
      </w:pPr>
      <w:r>
        <w:rPr>
          <w:spacing w:val="-2"/>
          <w:sz w:val="24"/>
        </w:rPr>
        <w:t>д</w:t>
      </w:r>
      <w:r w:rsidR="00B3580A">
        <w:rPr>
          <w:spacing w:val="-2"/>
          <w:sz w:val="24"/>
        </w:rPr>
        <w:t>ействующего</w:t>
      </w:r>
      <w:r>
        <w:rPr>
          <w:sz w:val="24"/>
        </w:rPr>
        <w:t xml:space="preserve"> </w:t>
      </w:r>
      <w:r w:rsidR="00B3580A">
        <w:rPr>
          <w:spacing w:val="-10"/>
          <w:sz w:val="24"/>
        </w:rPr>
        <w:t>в</w:t>
      </w:r>
      <w:r>
        <w:rPr>
          <w:sz w:val="24"/>
        </w:rPr>
        <w:t xml:space="preserve"> </w:t>
      </w:r>
      <w:r w:rsidR="00B3580A">
        <w:rPr>
          <w:spacing w:val="-2"/>
          <w:sz w:val="24"/>
        </w:rPr>
        <w:t>интересах</w:t>
      </w:r>
      <w:r>
        <w:rPr>
          <w:sz w:val="24"/>
        </w:rPr>
        <w:t xml:space="preserve"> </w:t>
      </w:r>
      <w:r w:rsidR="00B3580A">
        <w:rPr>
          <w:spacing w:val="-2"/>
          <w:sz w:val="24"/>
        </w:rPr>
        <w:t>несовершеннолетнего,</w:t>
      </w:r>
    </w:p>
    <w:p w:rsidR="00CB6712" w:rsidRDefault="00B3580A">
      <w:pPr>
        <w:pStyle w:val="a3"/>
        <w:spacing w:before="1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AC7659" wp14:editId="3544FD9D">
                <wp:simplePos x="0" y="0"/>
                <wp:positionH relativeFrom="page">
                  <wp:posOffset>539800</wp:posOffset>
                </wp:positionH>
                <wp:positionV relativeFrom="paragraph">
                  <wp:posOffset>173927</wp:posOffset>
                </wp:positionV>
                <wp:extent cx="64020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>
                              <a:moveTo>
                                <a:pt x="0" y="0"/>
                              </a:moveTo>
                              <a:lnTo>
                                <a:pt x="6402019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04002pt;margin-top:13.695105pt;width:504.1pt;height:.1pt;mso-position-horizontal-relative:page;mso-position-vertical-relative:paragraph;z-index:-15728128;mso-wrap-distance-left:0;mso-wrap-distance-right:0" id="docshape3" coordorigin="850,274" coordsize="10082,0" path="m850,274l10932,27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B6712" w:rsidRDefault="00B3580A">
      <w:pPr>
        <w:ind w:left="10023"/>
        <w:jc w:val="center"/>
        <w:rPr>
          <w:sz w:val="24"/>
        </w:rPr>
      </w:pPr>
      <w:r>
        <w:rPr>
          <w:spacing w:val="-10"/>
          <w:sz w:val="24"/>
        </w:rPr>
        <w:t>,</w:t>
      </w:r>
    </w:p>
    <w:p w:rsidR="00CB6712" w:rsidRDefault="00B3580A">
      <w:pPr>
        <w:ind w:left="55" w:right="136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55E89CA" wp14:editId="56D8F395">
                <wp:simplePos x="0" y="0"/>
                <wp:positionH relativeFrom="page">
                  <wp:posOffset>539800</wp:posOffset>
                </wp:positionH>
                <wp:positionV relativeFrom="paragraph">
                  <wp:posOffset>-4634</wp:posOffset>
                </wp:positionV>
                <wp:extent cx="640270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640265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176" from="42.504002pt,-.364929pt" to="546.650011pt,-.364929pt" stroked="true" strokeweight=".49218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(фамилия,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ребенка)</w:t>
      </w:r>
    </w:p>
    <w:p w:rsidR="00CB6712" w:rsidRDefault="00B3580A">
      <w:pPr>
        <w:tabs>
          <w:tab w:val="left" w:pos="10327"/>
        </w:tabs>
        <w:spacing w:line="274" w:lineRule="exact"/>
        <w:ind w:left="142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z w:val="24"/>
        </w:rPr>
        <w:t xml:space="preserve"> по</w:t>
      </w:r>
      <w:r>
        <w:rPr>
          <w:spacing w:val="-2"/>
          <w:sz w:val="24"/>
        </w:rPr>
        <w:t xml:space="preserve"> адресу:</w:t>
      </w:r>
      <w:r>
        <w:rPr>
          <w:sz w:val="24"/>
          <w:u w:val="single"/>
        </w:rPr>
        <w:tab/>
      </w:r>
    </w:p>
    <w:p w:rsidR="00CB6712" w:rsidRDefault="00B3580A">
      <w:pPr>
        <w:pStyle w:val="a3"/>
        <w:spacing w:before="1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173582</wp:posOffset>
                </wp:positionV>
                <wp:extent cx="64789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85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04002pt;margin-top:13.667936pt;width:510.15pt;height:.1pt;mso-position-horizontal-relative:page;mso-position-vertical-relative:paragraph;z-index:-15727616;mso-wrap-distance-left:0;mso-wrap-distance-right:0" id="docshape4" coordorigin="850,273" coordsize="10203,0" path="m850,273l11053,273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B6712" w:rsidRDefault="00B3580A">
      <w:pPr>
        <w:ind w:left="2427"/>
        <w:jc w:val="both"/>
        <w:rPr>
          <w:sz w:val="24"/>
        </w:rPr>
      </w:pPr>
      <w:r>
        <w:rPr>
          <w:sz w:val="24"/>
        </w:rPr>
        <w:t>(адрес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индекса)</w:t>
      </w:r>
    </w:p>
    <w:p w:rsidR="00CB6712" w:rsidRDefault="00B3580A">
      <w:pPr>
        <w:spacing w:before="2" w:line="237" w:lineRule="auto"/>
        <w:ind w:left="142" w:right="139"/>
        <w:jc w:val="both"/>
        <w:rPr>
          <w:sz w:val="24"/>
        </w:rPr>
      </w:pPr>
      <w:r>
        <w:rPr>
          <w:sz w:val="24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CB6712" w:rsidRDefault="00B3580A">
      <w:pPr>
        <w:pStyle w:val="1"/>
        <w:numPr>
          <w:ilvl w:val="0"/>
          <w:numId w:val="6"/>
        </w:numPr>
        <w:tabs>
          <w:tab w:val="left" w:pos="386"/>
        </w:tabs>
        <w:spacing w:before="8" w:line="273" w:lineRule="exact"/>
        <w:ind w:hanging="244"/>
        <w:jc w:val="both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CB6712" w:rsidRDefault="00B3580A">
      <w:pPr>
        <w:pStyle w:val="a4"/>
        <w:numPr>
          <w:ilvl w:val="1"/>
          <w:numId w:val="6"/>
        </w:numPr>
        <w:tabs>
          <w:tab w:val="left" w:pos="573"/>
        </w:tabs>
        <w:spacing w:line="242" w:lineRule="auto"/>
        <w:ind w:right="138" w:firstLine="0"/>
        <w:jc w:val="both"/>
        <w:rPr>
          <w:sz w:val="24"/>
        </w:rPr>
      </w:pPr>
      <w:r>
        <w:rPr>
          <w:sz w:val="24"/>
        </w:rPr>
        <w:t>Предметом договора являются отношения, возникающие при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 образовательной 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МБДОУ</w:t>
      </w:r>
    </w:p>
    <w:p w:rsidR="00CB6712" w:rsidRDefault="00397891">
      <w:pPr>
        <w:ind w:left="142" w:right="133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Штырьский</w:t>
      </w:r>
      <w:proofErr w:type="spellEnd"/>
      <w:r>
        <w:rPr>
          <w:sz w:val="24"/>
        </w:rPr>
        <w:t xml:space="preserve"> детский сад</w:t>
      </w:r>
      <w:r w:rsidR="00B3580A">
        <w:rPr>
          <w:sz w:val="24"/>
        </w:rPr>
        <w:t xml:space="preserve">»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</w:t>
      </w:r>
      <w:proofErr w:type="gramStart"/>
      <w:r w:rsidR="00B3580A">
        <w:rPr>
          <w:sz w:val="24"/>
        </w:rPr>
        <w:t>ДО</w:t>
      </w:r>
      <w:proofErr w:type="gramEnd"/>
      <w:r w:rsidR="00B3580A">
        <w:rPr>
          <w:sz w:val="24"/>
        </w:rPr>
        <w:t xml:space="preserve">), </w:t>
      </w:r>
      <w:proofErr w:type="gramStart"/>
      <w:r w:rsidR="00B3580A">
        <w:rPr>
          <w:sz w:val="24"/>
        </w:rPr>
        <w:t>содержание</w:t>
      </w:r>
      <w:proofErr w:type="gramEnd"/>
      <w:r w:rsidR="00B3580A">
        <w:rPr>
          <w:sz w:val="24"/>
        </w:rPr>
        <w:t xml:space="preserve"> Воспитанника в образовательной организации,</w:t>
      </w:r>
      <w:r w:rsidR="00B3580A">
        <w:rPr>
          <w:spacing w:val="80"/>
          <w:sz w:val="24"/>
        </w:rPr>
        <w:t xml:space="preserve"> </w:t>
      </w:r>
      <w:r w:rsidR="00B3580A">
        <w:rPr>
          <w:sz w:val="24"/>
        </w:rPr>
        <w:t>а также при осуществлении присмотра и ухода за Воспитанником.</w:t>
      </w:r>
    </w:p>
    <w:p w:rsidR="00CB6712" w:rsidRDefault="00B3580A">
      <w:pPr>
        <w:pStyle w:val="a4"/>
        <w:numPr>
          <w:ilvl w:val="1"/>
          <w:numId w:val="6"/>
        </w:numPr>
        <w:tabs>
          <w:tab w:val="left" w:pos="621"/>
        </w:tabs>
        <w:spacing w:line="274" w:lineRule="exact"/>
        <w:ind w:left="621" w:hanging="479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  <w:u w:val="single"/>
        </w:rPr>
        <w:t>очная</w:t>
      </w:r>
    </w:p>
    <w:p w:rsidR="00CB6712" w:rsidRDefault="00B3580A">
      <w:pPr>
        <w:pStyle w:val="a4"/>
        <w:numPr>
          <w:ilvl w:val="1"/>
          <w:numId w:val="6"/>
        </w:numPr>
        <w:tabs>
          <w:tab w:val="left" w:pos="712"/>
        </w:tabs>
        <w:ind w:right="141" w:firstLine="0"/>
        <w:jc w:val="both"/>
        <w:rPr>
          <w:sz w:val="24"/>
        </w:rPr>
      </w:pPr>
      <w:r>
        <w:rPr>
          <w:sz w:val="24"/>
        </w:rPr>
        <w:t>Наименование образовательной программы: образовательная программа дошкольного образования муниципального бюджетного дошкольного образовательного учреждения</w:t>
      </w:r>
      <w:r>
        <w:rPr>
          <w:spacing w:val="40"/>
          <w:sz w:val="24"/>
        </w:rPr>
        <w:t xml:space="preserve"> </w:t>
      </w:r>
      <w:r w:rsidR="00397891">
        <w:rPr>
          <w:sz w:val="24"/>
        </w:rPr>
        <w:t>«</w:t>
      </w:r>
      <w:proofErr w:type="spellStart"/>
      <w:r w:rsidR="00397891">
        <w:rPr>
          <w:sz w:val="24"/>
        </w:rPr>
        <w:t>Штырьский</w:t>
      </w:r>
      <w:proofErr w:type="spellEnd"/>
      <w:r w:rsidR="00397891">
        <w:rPr>
          <w:sz w:val="24"/>
        </w:rPr>
        <w:t xml:space="preserve"> детский сад</w:t>
      </w:r>
      <w:r>
        <w:rPr>
          <w:sz w:val="24"/>
        </w:rPr>
        <w:t>» Арского муниципального района Республики Татарстан.</w:t>
      </w:r>
    </w:p>
    <w:p w:rsidR="00CB6712" w:rsidRDefault="00B3580A">
      <w:pPr>
        <w:pStyle w:val="a4"/>
        <w:numPr>
          <w:ilvl w:val="1"/>
          <w:numId w:val="6"/>
        </w:numPr>
        <w:tabs>
          <w:tab w:val="left" w:pos="678"/>
        </w:tabs>
        <w:spacing w:line="242" w:lineRule="auto"/>
        <w:ind w:right="149" w:firstLine="0"/>
        <w:jc w:val="both"/>
        <w:rPr>
          <w:sz w:val="24"/>
        </w:rPr>
      </w:pPr>
      <w:r>
        <w:rPr>
          <w:sz w:val="24"/>
        </w:rPr>
        <w:t>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spacing w:val="40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календарных лет (года).</w:t>
      </w:r>
    </w:p>
    <w:p w:rsidR="00CB6712" w:rsidRDefault="00B3580A">
      <w:pPr>
        <w:pStyle w:val="a4"/>
        <w:numPr>
          <w:ilvl w:val="1"/>
          <w:numId w:val="6"/>
        </w:numPr>
        <w:tabs>
          <w:tab w:val="left" w:pos="597"/>
        </w:tabs>
        <w:ind w:right="131" w:firstLine="0"/>
        <w:jc w:val="both"/>
        <w:rPr>
          <w:sz w:val="24"/>
        </w:rPr>
      </w:pPr>
      <w:r>
        <w:rPr>
          <w:sz w:val="24"/>
        </w:rPr>
        <w:t>Режим пребывания Воспитанника в образователь</w:t>
      </w:r>
      <w:r w:rsidR="00397891">
        <w:rPr>
          <w:sz w:val="24"/>
        </w:rPr>
        <w:t>ной организации: сокращенный день (9</w:t>
      </w:r>
      <w:r>
        <w:rPr>
          <w:sz w:val="24"/>
        </w:rPr>
        <w:t xml:space="preserve"> часовое пребывание), с 7.00 до </w:t>
      </w:r>
      <w:r w:rsidR="00397891">
        <w:rPr>
          <w:sz w:val="24"/>
        </w:rPr>
        <w:t>16</w:t>
      </w:r>
      <w:r>
        <w:rPr>
          <w:sz w:val="24"/>
        </w:rPr>
        <w:t>.00 часов ежедневно, кроме выходных (субботы, воскресенья) и праздничных дней.</w:t>
      </w:r>
    </w:p>
    <w:p w:rsidR="00CB6712" w:rsidRDefault="00B3580A">
      <w:pPr>
        <w:pStyle w:val="a4"/>
        <w:numPr>
          <w:ilvl w:val="1"/>
          <w:numId w:val="6"/>
        </w:numPr>
        <w:tabs>
          <w:tab w:val="left" w:pos="506"/>
          <w:tab w:val="left" w:pos="7773"/>
          <w:tab w:val="left" w:pos="9544"/>
          <w:tab w:val="left" w:pos="10287"/>
        </w:tabs>
        <w:ind w:right="130" w:firstLine="0"/>
        <w:jc w:val="both"/>
        <w:rPr>
          <w:sz w:val="24"/>
        </w:rPr>
      </w:pPr>
      <w:r>
        <w:rPr>
          <w:sz w:val="24"/>
        </w:rPr>
        <w:t>Воспитанник</w:t>
      </w:r>
      <w:r>
        <w:rPr>
          <w:spacing w:val="40"/>
          <w:sz w:val="24"/>
        </w:rPr>
        <w:t xml:space="preserve"> </w:t>
      </w:r>
      <w:r>
        <w:rPr>
          <w:sz w:val="24"/>
        </w:rPr>
        <w:t>зачисляется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группу общеразвивающей направленности 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 заявления 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представителей), настоящего договора об образовании по образовательным программам дошкольного образования, Протокола заседания комиссии по комплектованию МУ «Управление образования» исполнительного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Арского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7"/>
          <w:sz w:val="24"/>
        </w:rPr>
        <w:t xml:space="preserve"> </w:t>
      </w:r>
      <w:r>
        <w:rPr>
          <w:sz w:val="24"/>
        </w:rPr>
        <w:t>РТ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от</w:t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B6712" w:rsidRDefault="00CB6712">
      <w:pPr>
        <w:pStyle w:val="a3"/>
        <w:spacing w:before="5"/>
        <w:ind w:left="0"/>
        <w:jc w:val="left"/>
      </w:pPr>
    </w:p>
    <w:p w:rsidR="00CB6712" w:rsidRDefault="00B3580A">
      <w:pPr>
        <w:pStyle w:val="2"/>
        <w:numPr>
          <w:ilvl w:val="0"/>
          <w:numId w:val="5"/>
        </w:numPr>
        <w:tabs>
          <w:tab w:val="left" w:pos="433"/>
        </w:tabs>
        <w:spacing w:line="262" w:lineRule="exact"/>
        <w:ind w:left="433" w:hanging="291"/>
      </w:pPr>
      <w:r>
        <w:t>Взаимодействие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:rsidR="00CB6712" w:rsidRDefault="00B3580A">
      <w:pPr>
        <w:pStyle w:val="a4"/>
        <w:numPr>
          <w:ilvl w:val="1"/>
          <w:numId w:val="4"/>
        </w:numPr>
        <w:tabs>
          <w:tab w:val="left" w:pos="545"/>
        </w:tabs>
        <w:spacing w:line="262" w:lineRule="exact"/>
        <w:ind w:hanging="403"/>
        <w:rPr>
          <w:i/>
          <w:sz w:val="23"/>
        </w:rPr>
      </w:pPr>
      <w:r>
        <w:rPr>
          <w:i/>
          <w:sz w:val="23"/>
        </w:rPr>
        <w:t>Исполнитель</w:t>
      </w:r>
      <w:r>
        <w:rPr>
          <w:i/>
          <w:spacing w:val="-5"/>
          <w:sz w:val="23"/>
        </w:rPr>
        <w:t xml:space="preserve"> </w:t>
      </w:r>
      <w:r>
        <w:rPr>
          <w:i/>
          <w:spacing w:val="-2"/>
          <w:sz w:val="23"/>
        </w:rPr>
        <w:t>вправе: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17"/>
        </w:tabs>
        <w:spacing w:line="264" w:lineRule="exact"/>
        <w:ind w:left="717" w:hanging="575"/>
        <w:rPr>
          <w:sz w:val="23"/>
        </w:rPr>
      </w:pPr>
      <w:r>
        <w:rPr>
          <w:sz w:val="23"/>
        </w:rPr>
        <w:t>Самостоятельно</w:t>
      </w:r>
      <w:r>
        <w:rPr>
          <w:spacing w:val="-16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12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деятельность.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659"/>
        </w:tabs>
        <w:spacing w:line="264" w:lineRule="exact"/>
        <w:ind w:left="659" w:hanging="517"/>
        <w:rPr>
          <w:sz w:val="23"/>
        </w:rPr>
      </w:pPr>
      <w:r>
        <w:rPr>
          <w:sz w:val="23"/>
        </w:rPr>
        <w:t>Переводить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-7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летний</w:t>
      </w:r>
      <w:r>
        <w:rPr>
          <w:spacing w:val="-9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7"/>
          <w:sz w:val="23"/>
        </w:rPr>
        <w:t xml:space="preserve"> </w:t>
      </w:r>
      <w:r>
        <w:rPr>
          <w:sz w:val="23"/>
        </w:rPr>
        <w:t>при уменьшении</w:t>
      </w:r>
      <w:r>
        <w:rPr>
          <w:spacing w:val="-4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детей.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32"/>
        </w:tabs>
        <w:ind w:left="142" w:right="146" w:firstLine="0"/>
        <w:rPr>
          <w:sz w:val="23"/>
        </w:rPr>
      </w:pPr>
      <w:r>
        <w:rPr>
          <w:sz w:val="23"/>
        </w:rPr>
        <w:t>Переводить</w:t>
      </w:r>
      <w:r>
        <w:rPr>
          <w:spacing w:val="80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80"/>
          <w:sz w:val="23"/>
        </w:rPr>
        <w:t xml:space="preserve"> </w:t>
      </w:r>
      <w:r>
        <w:rPr>
          <w:sz w:val="23"/>
        </w:rPr>
        <w:t>группы,</w:t>
      </w:r>
      <w:r>
        <w:rPr>
          <w:spacing w:val="80"/>
          <w:sz w:val="23"/>
        </w:rPr>
        <w:t xml:space="preserve"> </w:t>
      </w:r>
      <w:r>
        <w:rPr>
          <w:sz w:val="23"/>
        </w:rPr>
        <w:t>объединять</w:t>
      </w:r>
      <w:r>
        <w:rPr>
          <w:spacing w:val="80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уменьшения</w:t>
      </w:r>
      <w:r>
        <w:rPr>
          <w:spacing w:val="80"/>
          <w:sz w:val="23"/>
        </w:rPr>
        <w:t xml:space="preserve"> </w:t>
      </w:r>
      <w:r>
        <w:rPr>
          <w:sz w:val="23"/>
        </w:rPr>
        <w:t>предельной наполняемости группы, которую посещает Воспитанник.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65"/>
        </w:tabs>
        <w:spacing w:line="244" w:lineRule="auto"/>
        <w:ind w:left="142" w:right="145" w:firstLine="0"/>
        <w:rPr>
          <w:sz w:val="23"/>
        </w:rPr>
      </w:pPr>
      <w:r>
        <w:rPr>
          <w:sz w:val="23"/>
        </w:rPr>
        <w:t>Изменять</w:t>
      </w:r>
      <w:r>
        <w:rPr>
          <w:spacing w:val="40"/>
          <w:sz w:val="23"/>
        </w:rPr>
        <w:t xml:space="preserve"> </w:t>
      </w:r>
      <w:r>
        <w:rPr>
          <w:sz w:val="23"/>
        </w:rPr>
        <w:t>плату</w:t>
      </w:r>
      <w:r>
        <w:rPr>
          <w:spacing w:val="36"/>
          <w:sz w:val="23"/>
        </w:rPr>
        <w:t xml:space="preserve"> </w:t>
      </w:r>
      <w:r>
        <w:rPr>
          <w:sz w:val="23"/>
        </w:rPr>
        <w:t>за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основании</w:t>
      </w:r>
      <w:r>
        <w:rPr>
          <w:spacing w:val="40"/>
          <w:sz w:val="23"/>
        </w:rPr>
        <w:t xml:space="preserve"> </w:t>
      </w:r>
      <w:r>
        <w:rPr>
          <w:sz w:val="23"/>
        </w:rPr>
        <w:t>постановлений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Исполнительного комитета Арского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муниципального района</w:t>
      </w:r>
      <w:r>
        <w:rPr>
          <w:spacing w:val="40"/>
          <w:sz w:val="23"/>
        </w:rPr>
        <w:t xml:space="preserve"> </w:t>
      </w:r>
      <w:r>
        <w:rPr>
          <w:sz w:val="23"/>
        </w:rPr>
        <w:t>Республики Татарстан</w:t>
      </w:r>
    </w:p>
    <w:p w:rsidR="00CB6712" w:rsidRDefault="00CB6712">
      <w:pPr>
        <w:pStyle w:val="a4"/>
        <w:spacing w:line="244" w:lineRule="auto"/>
        <w:jc w:val="left"/>
        <w:rPr>
          <w:sz w:val="23"/>
        </w:rPr>
        <w:sectPr w:rsidR="00CB6712">
          <w:footerReference w:type="default" r:id="rId8"/>
          <w:type w:val="continuous"/>
          <w:pgSz w:w="11910" w:h="16840"/>
          <w:pgMar w:top="760" w:right="708" w:bottom="1180" w:left="708" w:header="0" w:footer="991" w:gutter="0"/>
          <w:pgNumType w:start="1"/>
          <w:cols w:space="720"/>
        </w:sectPr>
      </w:pPr>
    </w:p>
    <w:p w:rsidR="00CB6712" w:rsidRDefault="00B3580A">
      <w:pPr>
        <w:pStyle w:val="a4"/>
        <w:numPr>
          <w:ilvl w:val="2"/>
          <w:numId w:val="4"/>
        </w:numPr>
        <w:tabs>
          <w:tab w:val="left" w:pos="794"/>
        </w:tabs>
        <w:spacing w:before="63"/>
        <w:ind w:left="142" w:right="136" w:firstLine="0"/>
        <w:jc w:val="both"/>
        <w:rPr>
          <w:sz w:val="23"/>
        </w:rPr>
      </w:pPr>
      <w:r>
        <w:rPr>
          <w:sz w:val="23"/>
        </w:rPr>
        <w:lastRenderedPageBreak/>
        <w:t xml:space="preserve">Запрашивать у Заказчика при зачислении в учреждение и в период действия настоящего </w:t>
      </w:r>
      <w:proofErr w:type="gramStart"/>
      <w:r>
        <w:rPr>
          <w:sz w:val="23"/>
        </w:rPr>
        <w:t>Договора</w:t>
      </w:r>
      <w:proofErr w:type="gramEnd"/>
      <w:r>
        <w:rPr>
          <w:sz w:val="23"/>
        </w:rPr>
        <w:t xml:space="preserve"> следующие документы: документ, удостоверяющий личность родителя (законного представителя) ребенка, либо</w:t>
      </w:r>
      <w:r>
        <w:rPr>
          <w:spacing w:val="-4"/>
          <w:sz w:val="23"/>
        </w:rPr>
        <w:t xml:space="preserve"> </w:t>
      </w:r>
      <w:r>
        <w:rPr>
          <w:sz w:val="23"/>
        </w:rPr>
        <w:t>документ удостоверяющий личность иностранного</w:t>
      </w:r>
      <w:r>
        <w:rPr>
          <w:spacing w:val="-4"/>
          <w:sz w:val="23"/>
        </w:rPr>
        <w:t xml:space="preserve"> </w:t>
      </w:r>
      <w:r>
        <w:rPr>
          <w:sz w:val="23"/>
        </w:rPr>
        <w:t>гражданина или</w:t>
      </w:r>
      <w:r>
        <w:rPr>
          <w:spacing w:val="-2"/>
          <w:sz w:val="23"/>
        </w:rPr>
        <w:t xml:space="preserve"> </w:t>
      </w:r>
      <w:r>
        <w:rPr>
          <w:sz w:val="23"/>
        </w:rPr>
        <w:t>лица без гражданства РФ; свидетельство о рождении ребенка; свидетельство о регистрации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и иные документы при необходимости (документ, подтверждающий установление опеки; документ психолого-медико-педагогической комиссии; документ, подтверждающий потребность в обучении в группе оздоровительной направленности)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659"/>
        </w:tabs>
        <w:spacing w:before="1"/>
        <w:ind w:left="142" w:right="144" w:firstLine="0"/>
        <w:jc w:val="both"/>
        <w:rPr>
          <w:sz w:val="23"/>
        </w:rPr>
      </w:pPr>
      <w:r>
        <w:rPr>
          <w:sz w:val="23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</w:t>
      </w:r>
    </w:p>
    <w:p w:rsidR="00CB6712" w:rsidRDefault="00B3580A">
      <w:pPr>
        <w:pStyle w:val="3"/>
        <w:numPr>
          <w:ilvl w:val="1"/>
          <w:numId w:val="4"/>
        </w:numPr>
        <w:tabs>
          <w:tab w:val="left" w:pos="545"/>
        </w:tabs>
        <w:ind w:hanging="403"/>
        <w:jc w:val="both"/>
      </w:pPr>
      <w:r>
        <w:t>Заказчик</w:t>
      </w:r>
      <w:r>
        <w:rPr>
          <w:spacing w:val="-7"/>
        </w:rPr>
        <w:t xml:space="preserve"> </w:t>
      </w:r>
      <w:r>
        <w:rPr>
          <w:spacing w:val="-2"/>
        </w:rPr>
        <w:t>вправе: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41"/>
        </w:tabs>
        <w:ind w:left="142" w:right="136" w:firstLine="0"/>
        <w:jc w:val="both"/>
        <w:rPr>
          <w:sz w:val="23"/>
        </w:rPr>
      </w:pPr>
      <w:r>
        <w:rPr>
          <w:sz w:val="23"/>
        </w:rPr>
        <w:t xml:space="preserve">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части основной общеобразовательной программы Учреждения, формируемой участниками образовательных </w:t>
      </w:r>
      <w:r>
        <w:rPr>
          <w:spacing w:val="-2"/>
          <w:sz w:val="23"/>
        </w:rPr>
        <w:t>отношений.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17"/>
        </w:tabs>
        <w:spacing w:line="263" w:lineRule="exact"/>
        <w:ind w:left="717" w:hanging="575"/>
        <w:jc w:val="both"/>
        <w:rPr>
          <w:sz w:val="23"/>
        </w:rPr>
      </w:pPr>
      <w:r>
        <w:rPr>
          <w:sz w:val="23"/>
        </w:rPr>
        <w:t>Получать</w:t>
      </w:r>
      <w:r>
        <w:rPr>
          <w:spacing w:val="-6"/>
          <w:sz w:val="23"/>
        </w:rPr>
        <w:t xml:space="preserve"> </w:t>
      </w:r>
      <w:r>
        <w:rPr>
          <w:sz w:val="23"/>
        </w:rPr>
        <w:t>от</w:t>
      </w:r>
      <w:r>
        <w:rPr>
          <w:spacing w:val="-6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информацию:</w:t>
      </w:r>
    </w:p>
    <w:p w:rsidR="00CB6712" w:rsidRDefault="00B3580A">
      <w:pPr>
        <w:pStyle w:val="a4"/>
        <w:numPr>
          <w:ilvl w:val="3"/>
          <w:numId w:val="4"/>
        </w:numPr>
        <w:tabs>
          <w:tab w:val="left" w:pos="280"/>
        </w:tabs>
        <w:ind w:right="148" w:firstLine="0"/>
        <w:rPr>
          <w:sz w:val="23"/>
        </w:rPr>
      </w:pP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вопросам организации и обеспечения надлежащего</w:t>
      </w:r>
      <w:r>
        <w:rPr>
          <w:spacing w:val="-4"/>
          <w:sz w:val="23"/>
        </w:rPr>
        <w:t xml:space="preserve"> </w:t>
      </w:r>
      <w:r>
        <w:rPr>
          <w:sz w:val="23"/>
        </w:rPr>
        <w:t>исполнения услуг, предусмотренных разделом I настоящего Договора;</w:t>
      </w:r>
    </w:p>
    <w:p w:rsidR="00CB6712" w:rsidRDefault="00B3580A">
      <w:pPr>
        <w:pStyle w:val="a4"/>
        <w:numPr>
          <w:ilvl w:val="3"/>
          <w:numId w:val="4"/>
        </w:numPr>
        <w:tabs>
          <w:tab w:val="left" w:pos="300"/>
        </w:tabs>
        <w:ind w:right="137" w:firstLine="0"/>
        <w:rPr>
          <w:sz w:val="23"/>
        </w:rPr>
      </w:pPr>
      <w:r>
        <w:rPr>
          <w:sz w:val="23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12"/>
        </w:tabs>
        <w:spacing w:before="1"/>
        <w:ind w:left="142" w:right="133" w:firstLine="0"/>
        <w:jc w:val="both"/>
        <w:rPr>
          <w:sz w:val="23"/>
        </w:rPr>
      </w:pPr>
      <w:r>
        <w:rPr>
          <w:sz w:val="23"/>
        </w:rPr>
        <w:t xml:space="preserve"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</w:t>
      </w:r>
      <w:r>
        <w:rPr>
          <w:spacing w:val="-2"/>
          <w:sz w:val="23"/>
        </w:rPr>
        <w:t>Заказчика.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36"/>
        </w:tabs>
        <w:ind w:left="142" w:right="149" w:firstLine="0"/>
        <w:jc w:val="both"/>
        <w:rPr>
          <w:sz w:val="23"/>
        </w:rPr>
      </w:pPr>
      <w:r>
        <w:rPr>
          <w:sz w:val="23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08"/>
        </w:tabs>
        <w:ind w:left="142" w:right="146" w:firstLine="0"/>
        <w:jc w:val="both"/>
        <w:rPr>
          <w:sz w:val="23"/>
        </w:rPr>
      </w:pPr>
      <w:r>
        <w:rPr>
          <w:sz w:val="23"/>
        </w:rPr>
        <w:t>Принимать участие в деятельности коллегиальных органов управления, предусмотренных уставом Учреждения.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22"/>
        </w:tabs>
        <w:spacing w:line="242" w:lineRule="auto"/>
        <w:ind w:left="142" w:right="145" w:firstLine="0"/>
        <w:jc w:val="both"/>
        <w:rPr>
          <w:sz w:val="23"/>
        </w:rPr>
      </w:pPr>
      <w:r>
        <w:rPr>
          <w:sz w:val="23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CB6712" w:rsidRDefault="00B3580A">
      <w:pPr>
        <w:pStyle w:val="3"/>
        <w:numPr>
          <w:ilvl w:val="1"/>
          <w:numId w:val="4"/>
        </w:numPr>
        <w:tabs>
          <w:tab w:val="left" w:pos="545"/>
        </w:tabs>
        <w:spacing w:before="0"/>
        <w:ind w:hanging="403"/>
        <w:jc w:val="both"/>
      </w:pPr>
      <w:r>
        <w:t>Исполнитель</w:t>
      </w:r>
      <w:r>
        <w:rPr>
          <w:spacing w:val="-4"/>
        </w:rPr>
        <w:t xml:space="preserve"> </w:t>
      </w:r>
      <w:r>
        <w:rPr>
          <w:spacing w:val="-2"/>
        </w:rPr>
        <w:t>обязан: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70"/>
        </w:tabs>
        <w:spacing w:line="262" w:lineRule="exact"/>
        <w:ind w:left="770" w:hanging="628"/>
        <w:jc w:val="both"/>
        <w:rPr>
          <w:sz w:val="23"/>
        </w:rPr>
      </w:pPr>
      <w:r>
        <w:rPr>
          <w:sz w:val="23"/>
        </w:rPr>
        <w:t>Зачислить</w:t>
      </w:r>
      <w:r>
        <w:rPr>
          <w:spacing w:val="48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47"/>
          <w:sz w:val="23"/>
        </w:rPr>
        <w:t xml:space="preserve"> </w:t>
      </w:r>
      <w:r>
        <w:rPr>
          <w:sz w:val="23"/>
        </w:rPr>
        <w:t>в</w:t>
      </w:r>
      <w:r>
        <w:rPr>
          <w:spacing w:val="49"/>
          <w:sz w:val="23"/>
        </w:rPr>
        <w:t xml:space="preserve"> </w:t>
      </w:r>
      <w:r>
        <w:rPr>
          <w:sz w:val="23"/>
        </w:rPr>
        <w:t>Учреждение</w:t>
      </w:r>
      <w:r>
        <w:rPr>
          <w:spacing w:val="47"/>
          <w:sz w:val="23"/>
        </w:rPr>
        <w:t xml:space="preserve"> </w:t>
      </w:r>
      <w:r>
        <w:rPr>
          <w:sz w:val="23"/>
        </w:rPr>
        <w:t>на</w:t>
      </w:r>
      <w:r>
        <w:rPr>
          <w:spacing w:val="46"/>
          <w:sz w:val="23"/>
        </w:rPr>
        <w:t xml:space="preserve"> </w:t>
      </w:r>
      <w:r>
        <w:rPr>
          <w:sz w:val="23"/>
        </w:rPr>
        <w:t>основании</w:t>
      </w:r>
      <w:r>
        <w:rPr>
          <w:spacing w:val="50"/>
          <w:sz w:val="23"/>
        </w:rPr>
        <w:t xml:space="preserve"> </w:t>
      </w:r>
      <w:r>
        <w:rPr>
          <w:sz w:val="23"/>
        </w:rPr>
        <w:t>электронного</w:t>
      </w:r>
      <w:r>
        <w:rPr>
          <w:spacing w:val="48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48"/>
          <w:sz w:val="23"/>
        </w:rPr>
        <w:t xml:space="preserve"> </w:t>
      </w:r>
      <w:r>
        <w:rPr>
          <w:sz w:val="23"/>
        </w:rPr>
        <w:t>через</w:t>
      </w:r>
      <w:r>
        <w:rPr>
          <w:spacing w:val="49"/>
          <w:sz w:val="23"/>
        </w:rPr>
        <w:t xml:space="preserve"> </w:t>
      </w:r>
      <w:r>
        <w:rPr>
          <w:spacing w:val="-5"/>
          <w:sz w:val="23"/>
        </w:rPr>
        <w:t>АИС</w:t>
      </w:r>
    </w:p>
    <w:p w:rsidR="00CB6712" w:rsidRDefault="00B3580A">
      <w:pPr>
        <w:pStyle w:val="a3"/>
        <w:spacing w:line="264" w:lineRule="exact"/>
      </w:pPr>
      <w:r>
        <w:t>«Электронный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Заказчика.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84"/>
        </w:tabs>
        <w:ind w:left="142" w:right="141" w:firstLine="0"/>
        <w:jc w:val="both"/>
        <w:rPr>
          <w:sz w:val="23"/>
        </w:rPr>
      </w:pPr>
      <w:r>
        <w:rPr>
          <w:sz w:val="23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22"/>
        </w:tabs>
        <w:spacing w:line="242" w:lineRule="auto"/>
        <w:ind w:left="142" w:right="138" w:firstLine="0"/>
        <w:jc w:val="both"/>
        <w:rPr>
          <w:sz w:val="23"/>
        </w:rPr>
      </w:pPr>
      <w:r>
        <w:rPr>
          <w:sz w:val="23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</w:t>
      </w:r>
      <w:proofErr w:type="gramStart"/>
      <w:r>
        <w:rPr>
          <w:sz w:val="23"/>
        </w:rPr>
        <w:t>ДО</w:t>
      </w:r>
      <w:proofErr w:type="gramEnd"/>
      <w:r>
        <w:rPr>
          <w:sz w:val="23"/>
        </w:rPr>
        <w:t xml:space="preserve"> и </w:t>
      </w:r>
      <w:proofErr w:type="gramStart"/>
      <w:r>
        <w:rPr>
          <w:sz w:val="23"/>
        </w:rPr>
        <w:t>условиями</w:t>
      </w:r>
      <w:proofErr w:type="gramEnd"/>
      <w:r>
        <w:rPr>
          <w:sz w:val="23"/>
        </w:rPr>
        <w:t xml:space="preserve"> настоящего Договора.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31"/>
        </w:tabs>
        <w:ind w:left="142" w:right="138" w:firstLine="0"/>
        <w:jc w:val="both"/>
        <w:rPr>
          <w:sz w:val="23"/>
        </w:rPr>
      </w:pPr>
      <w:r>
        <w:rPr>
          <w:sz w:val="23"/>
        </w:rPr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</w:t>
      </w:r>
      <w:r>
        <w:rPr>
          <w:spacing w:val="-2"/>
          <w:sz w:val="23"/>
        </w:rPr>
        <w:t>интересов.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98"/>
        </w:tabs>
        <w:ind w:left="142" w:right="143" w:firstLine="0"/>
        <w:jc w:val="both"/>
        <w:rPr>
          <w:sz w:val="23"/>
        </w:rPr>
      </w:pPr>
      <w:r>
        <w:rPr>
          <w:sz w:val="23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40"/>
        </w:tabs>
        <w:ind w:left="142" w:right="139" w:firstLine="0"/>
        <w:jc w:val="both"/>
        <w:rPr>
          <w:sz w:val="23"/>
        </w:rPr>
      </w:pPr>
      <w:r>
        <w:rPr>
          <w:sz w:val="23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B6712" w:rsidRDefault="00CB6712">
      <w:pPr>
        <w:pStyle w:val="a4"/>
        <w:rPr>
          <w:sz w:val="23"/>
        </w:rPr>
        <w:sectPr w:rsidR="00CB6712">
          <w:pgSz w:w="11910" w:h="16840"/>
          <w:pgMar w:top="760" w:right="708" w:bottom="1180" w:left="708" w:header="0" w:footer="991" w:gutter="0"/>
          <w:cols w:space="720"/>
        </w:sectPr>
      </w:pPr>
    </w:p>
    <w:p w:rsidR="00CB6712" w:rsidRDefault="00B3580A">
      <w:pPr>
        <w:pStyle w:val="a4"/>
        <w:numPr>
          <w:ilvl w:val="2"/>
          <w:numId w:val="4"/>
        </w:numPr>
        <w:tabs>
          <w:tab w:val="left" w:pos="731"/>
        </w:tabs>
        <w:spacing w:before="63"/>
        <w:ind w:left="142" w:right="138" w:firstLine="0"/>
        <w:jc w:val="both"/>
        <w:rPr>
          <w:sz w:val="23"/>
        </w:rPr>
      </w:pPr>
      <w:r>
        <w:rPr>
          <w:sz w:val="23"/>
        </w:rPr>
        <w:lastRenderedPageBreak/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жизнь и </w:t>
      </w:r>
      <w:r>
        <w:rPr>
          <w:spacing w:val="-2"/>
          <w:sz w:val="23"/>
        </w:rPr>
        <w:t>здоровье.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61"/>
        </w:tabs>
        <w:spacing w:before="3"/>
        <w:ind w:left="142" w:right="145" w:firstLine="0"/>
        <w:jc w:val="both"/>
        <w:rPr>
          <w:sz w:val="23"/>
        </w:rPr>
      </w:pPr>
      <w:r>
        <w:rPr>
          <w:sz w:val="23"/>
        </w:rPr>
        <w:t>Обучать Воспитанника по образовательной программе, предусмотренной пунктом 1.3 настоящего Договора.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17"/>
        </w:tabs>
        <w:ind w:left="142" w:right="140" w:firstLine="0"/>
        <w:jc w:val="both"/>
        <w:rPr>
          <w:sz w:val="23"/>
        </w:rPr>
      </w:pPr>
      <w:r>
        <w:rPr>
          <w:sz w:val="23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33"/>
        </w:tabs>
        <w:spacing w:line="263" w:lineRule="exact"/>
        <w:ind w:left="833" w:hanging="691"/>
        <w:jc w:val="both"/>
        <w:rPr>
          <w:sz w:val="23"/>
        </w:rPr>
      </w:pPr>
      <w:r>
        <w:rPr>
          <w:sz w:val="23"/>
        </w:rPr>
        <w:t>Обеспечивать</w:t>
      </w:r>
      <w:r>
        <w:rPr>
          <w:spacing w:val="-12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-10"/>
          <w:sz w:val="23"/>
        </w:rPr>
        <w:t xml:space="preserve"> </w:t>
      </w:r>
      <w:r>
        <w:rPr>
          <w:sz w:val="23"/>
        </w:rPr>
        <w:t>необходимым</w:t>
      </w:r>
      <w:r>
        <w:rPr>
          <w:spacing w:val="-11"/>
          <w:sz w:val="23"/>
        </w:rPr>
        <w:t xml:space="preserve"> </w:t>
      </w:r>
      <w:r>
        <w:rPr>
          <w:sz w:val="23"/>
        </w:rPr>
        <w:t>сбалансированным</w:t>
      </w:r>
      <w:r>
        <w:rPr>
          <w:spacing w:val="-11"/>
          <w:sz w:val="23"/>
        </w:rPr>
        <w:t xml:space="preserve"> </w:t>
      </w:r>
      <w:r w:rsidR="003F13F9">
        <w:rPr>
          <w:sz w:val="23"/>
        </w:rPr>
        <w:t>т</w:t>
      </w:r>
      <w:r>
        <w:rPr>
          <w:sz w:val="23"/>
        </w:rPr>
        <w:t>рехразовым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питанием.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33"/>
        </w:tabs>
        <w:spacing w:line="264" w:lineRule="exact"/>
        <w:ind w:left="833" w:hanging="691"/>
        <w:jc w:val="both"/>
        <w:rPr>
          <w:sz w:val="23"/>
        </w:rPr>
      </w:pPr>
      <w:r>
        <w:rPr>
          <w:sz w:val="23"/>
        </w:rPr>
        <w:t>Переводить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следующую</w:t>
      </w:r>
      <w:r>
        <w:rPr>
          <w:spacing w:val="-4"/>
          <w:sz w:val="23"/>
        </w:rPr>
        <w:t xml:space="preserve"> </w:t>
      </w:r>
      <w:r>
        <w:rPr>
          <w:sz w:val="23"/>
        </w:rPr>
        <w:t>возрастную</w:t>
      </w:r>
      <w:r>
        <w:rPr>
          <w:spacing w:val="-4"/>
          <w:sz w:val="23"/>
        </w:rPr>
        <w:t xml:space="preserve"> </w:t>
      </w:r>
      <w:r>
        <w:rPr>
          <w:sz w:val="23"/>
        </w:rPr>
        <w:t>группу</w:t>
      </w:r>
      <w:r>
        <w:rPr>
          <w:spacing w:val="-8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1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сентября.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80"/>
        </w:tabs>
        <w:ind w:left="142" w:right="142" w:firstLine="0"/>
        <w:jc w:val="both"/>
        <w:rPr>
          <w:sz w:val="23"/>
        </w:rPr>
      </w:pPr>
      <w:r>
        <w:rPr>
          <w:sz w:val="23"/>
        </w:rPr>
        <w:t xml:space="preserve"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</w:t>
      </w:r>
      <w:r>
        <w:rPr>
          <w:spacing w:val="-2"/>
          <w:sz w:val="23"/>
        </w:rPr>
        <w:t>Воспитанника.</w:t>
      </w:r>
    </w:p>
    <w:p w:rsidR="00CB6712" w:rsidRDefault="00B3580A">
      <w:pPr>
        <w:pStyle w:val="3"/>
        <w:numPr>
          <w:ilvl w:val="1"/>
          <w:numId w:val="4"/>
        </w:numPr>
        <w:tabs>
          <w:tab w:val="left" w:pos="545"/>
        </w:tabs>
        <w:ind w:hanging="403"/>
        <w:jc w:val="both"/>
      </w:pPr>
      <w:r>
        <w:t>Заказчик</w:t>
      </w:r>
      <w:r>
        <w:rPr>
          <w:spacing w:val="-7"/>
        </w:rPr>
        <w:t xml:space="preserve"> </w:t>
      </w:r>
      <w:r>
        <w:rPr>
          <w:spacing w:val="-2"/>
        </w:rPr>
        <w:t>обязан: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85"/>
        </w:tabs>
        <w:ind w:left="142" w:right="140" w:firstLine="0"/>
        <w:jc w:val="both"/>
        <w:rPr>
          <w:sz w:val="23"/>
        </w:rPr>
      </w:pPr>
      <w:r>
        <w:rPr>
          <w:sz w:val="23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36"/>
        </w:tabs>
        <w:ind w:left="142" w:right="147" w:firstLine="0"/>
        <w:jc w:val="both"/>
        <w:rPr>
          <w:sz w:val="23"/>
        </w:rPr>
      </w:pPr>
      <w:r>
        <w:rPr>
          <w:sz w:val="23"/>
        </w:rPr>
        <w:t xml:space="preserve">Незамедлительно сообщать Исполнителю об изменении контактного телефона и места </w:t>
      </w:r>
      <w:r>
        <w:rPr>
          <w:spacing w:val="-2"/>
          <w:sz w:val="23"/>
        </w:rPr>
        <w:t>жительства.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32"/>
        </w:tabs>
        <w:ind w:left="142" w:right="146" w:firstLine="0"/>
        <w:jc w:val="both"/>
        <w:rPr>
          <w:sz w:val="23"/>
        </w:rPr>
      </w:pPr>
      <w:r>
        <w:rPr>
          <w:sz w:val="23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45"/>
        </w:tabs>
        <w:ind w:left="142" w:right="134" w:firstLine="0"/>
        <w:jc w:val="both"/>
        <w:rPr>
          <w:sz w:val="23"/>
        </w:rPr>
      </w:pPr>
      <w:r>
        <w:rPr>
          <w:sz w:val="23"/>
        </w:rPr>
        <w:t>Информировать Исполнителя о предстоящем отсутствии Воспитанника в Учреждении или его болезни.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</w:t>
      </w:r>
      <w:r>
        <w:rPr>
          <w:spacing w:val="-5"/>
          <w:sz w:val="23"/>
        </w:rPr>
        <w:t xml:space="preserve"> </w:t>
      </w:r>
      <w:r>
        <w:rPr>
          <w:sz w:val="23"/>
        </w:rPr>
        <w:t>здоровья и не</w:t>
      </w:r>
      <w:r>
        <w:rPr>
          <w:spacing w:val="-1"/>
          <w:sz w:val="23"/>
        </w:rPr>
        <w:t xml:space="preserve"> </w:t>
      </w:r>
      <w:r>
        <w:rPr>
          <w:sz w:val="23"/>
        </w:rPr>
        <w:t>допускать посещения образовательной организации Воспитанником в период заболевания.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660"/>
        </w:tabs>
        <w:ind w:left="142" w:right="137" w:firstLine="0"/>
        <w:jc w:val="both"/>
        <w:rPr>
          <w:sz w:val="23"/>
        </w:rPr>
      </w:pPr>
      <w:r>
        <w:rPr>
          <w:sz w:val="23"/>
        </w:rPr>
        <w:t>Представлять медицинское заключение (медицинскую справку) после перенесенного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заболевания, а также отсутствия ребенка более 5 календарных дней (за исключением выходных и праздничных дней).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36"/>
        </w:tabs>
        <w:ind w:left="142" w:right="141" w:firstLine="0"/>
        <w:jc w:val="both"/>
        <w:rPr>
          <w:sz w:val="24"/>
        </w:rPr>
      </w:pPr>
      <w:r>
        <w:rPr>
          <w:sz w:val="23"/>
        </w:rPr>
        <w:t>П</w:t>
      </w:r>
      <w:r>
        <w:rPr>
          <w:sz w:val="24"/>
        </w:rPr>
        <w:t>редставлять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 проведении ежегодной иммунодиагностики, а в случае отказа от иммунодиагностики – представлять заключение врача-фтизиатра об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отсутствии у ребенка заболевания туберкулезом.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36"/>
        </w:tabs>
        <w:ind w:left="142" w:right="139" w:firstLine="0"/>
        <w:jc w:val="both"/>
        <w:rPr>
          <w:sz w:val="23"/>
        </w:rPr>
      </w:pPr>
      <w:r>
        <w:rPr>
          <w:sz w:val="23"/>
        </w:rPr>
        <w:t>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40"/>
        </w:tabs>
        <w:ind w:left="142" w:right="147" w:firstLine="0"/>
        <w:jc w:val="both"/>
        <w:rPr>
          <w:sz w:val="23"/>
        </w:rPr>
      </w:pPr>
      <w:r>
        <w:rPr>
          <w:sz w:val="23"/>
        </w:rPr>
        <w:t>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731"/>
        </w:tabs>
        <w:ind w:left="142" w:right="143" w:firstLine="0"/>
        <w:jc w:val="both"/>
        <w:rPr>
          <w:sz w:val="23"/>
        </w:rPr>
      </w:pPr>
      <w:r>
        <w:rPr>
          <w:sz w:val="23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1024"/>
        </w:tabs>
        <w:ind w:left="142" w:right="141" w:firstLine="0"/>
        <w:jc w:val="both"/>
        <w:rPr>
          <w:sz w:val="23"/>
        </w:rPr>
      </w:pPr>
      <w:r>
        <w:rPr>
          <w:sz w:val="23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52"/>
        </w:tabs>
        <w:ind w:left="142" w:right="136" w:firstLine="0"/>
        <w:jc w:val="both"/>
        <w:rPr>
          <w:sz w:val="23"/>
        </w:rPr>
      </w:pPr>
      <w:r>
        <w:rPr>
          <w:sz w:val="23"/>
        </w:rPr>
        <w:t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CB6712" w:rsidRDefault="00B3580A">
      <w:pPr>
        <w:pStyle w:val="a4"/>
        <w:numPr>
          <w:ilvl w:val="2"/>
          <w:numId w:val="4"/>
        </w:numPr>
        <w:tabs>
          <w:tab w:val="left" w:pos="875"/>
        </w:tabs>
        <w:ind w:left="142" w:right="142" w:firstLine="0"/>
        <w:jc w:val="both"/>
        <w:rPr>
          <w:sz w:val="23"/>
        </w:rPr>
      </w:pPr>
      <w:r>
        <w:rPr>
          <w:sz w:val="23"/>
        </w:rPr>
        <w:t xml:space="preserve"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</w:t>
      </w:r>
      <w:proofErr w:type="gramStart"/>
      <w:r>
        <w:rPr>
          <w:sz w:val="23"/>
        </w:rPr>
        <w:t>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</w:t>
      </w:r>
      <w:proofErr w:type="gramEnd"/>
    </w:p>
    <w:p w:rsidR="00CB6712" w:rsidRDefault="00CB6712">
      <w:pPr>
        <w:pStyle w:val="a4"/>
        <w:rPr>
          <w:sz w:val="23"/>
        </w:rPr>
        <w:sectPr w:rsidR="00CB6712">
          <w:pgSz w:w="11910" w:h="16840"/>
          <w:pgMar w:top="760" w:right="708" w:bottom="1180" w:left="708" w:header="0" w:footer="991" w:gutter="0"/>
          <w:cols w:space="720"/>
        </w:sectPr>
      </w:pPr>
    </w:p>
    <w:p w:rsidR="00CB6712" w:rsidRDefault="00B3580A">
      <w:pPr>
        <w:pStyle w:val="a3"/>
        <w:spacing w:before="63"/>
        <w:ind w:right="135"/>
      </w:pPr>
      <w:r>
        <w:lastRenderedPageBreak/>
        <w:t>от 02.07.2019 № 546 «О нормативном финансировании деятельности муниципальных дошкольных образовательных организаций» (с изменениями от 05.02.2022).</w:t>
      </w:r>
    </w:p>
    <w:p w:rsidR="00CB6712" w:rsidRDefault="00B3580A">
      <w:pPr>
        <w:pStyle w:val="2"/>
        <w:numPr>
          <w:ilvl w:val="0"/>
          <w:numId w:val="5"/>
        </w:numPr>
        <w:tabs>
          <w:tab w:val="left" w:pos="552"/>
        </w:tabs>
        <w:spacing w:before="234" w:line="244" w:lineRule="auto"/>
        <w:ind w:left="142" w:right="137" w:firstLine="0"/>
        <w:jc w:val="both"/>
      </w:pPr>
      <w:r>
        <w:t xml:space="preserve">Размер, сроки и порядок оплаты за </w:t>
      </w:r>
      <w:proofErr w:type="gramStart"/>
      <w:r>
        <w:t>присмотр</w:t>
      </w:r>
      <w:proofErr w:type="gramEnd"/>
      <w:r>
        <w:t xml:space="preserve"> и уход за Воспитанником (в случае оказания таких услуг)</w:t>
      </w:r>
    </w:p>
    <w:p w:rsidR="00CB6712" w:rsidRDefault="00B3580A">
      <w:pPr>
        <w:pStyle w:val="a4"/>
        <w:numPr>
          <w:ilvl w:val="1"/>
          <w:numId w:val="3"/>
        </w:numPr>
        <w:tabs>
          <w:tab w:val="left" w:pos="587"/>
          <w:tab w:val="left" w:pos="6353"/>
        </w:tabs>
        <w:ind w:right="140" w:firstLine="0"/>
        <w:jc w:val="both"/>
        <w:rPr>
          <w:sz w:val="23"/>
        </w:rPr>
      </w:pPr>
      <w:r>
        <w:rPr>
          <w:sz w:val="23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>
        <w:rPr>
          <w:sz w:val="23"/>
          <w:u w:val="single"/>
        </w:rPr>
        <w:tab/>
      </w:r>
      <w:r>
        <w:rPr>
          <w:spacing w:val="-4"/>
          <w:sz w:val="23"/>
        </w:rPr>
        <w:t>руб.</w:t>
      </w:r>
    </w:p>
    <w:p w:rsidR="00CB6712" w:rsidRDefault="00B3580A">
      <w:pPr>
        <w:pStyle w:val="a4"/>
        <w:numPr>
          <w:ilvl w:val="1"/>
          <w:numId w:val="3"/>
        </w:numPr>
        <w:tabs>
          <w:tab w:val="left" w:pos="640"/>
          <w:tab w:val="left" w:pos="1840"/>
          <w:tab w:val="left" w:pos="2600"/>
          <w:tab w:val="left" w:pos="3925"/>
          <w:tab w:val="left" w:pos="4866"/>
          <w:tab w:val="left" w:pos="6652"/>
          <w:tab w:val="left" w:pos="8278"/>
          <w:tab w:val="left" w:pos="8619"/>
          <w:tab w:val="left" w:pos="9042"/>
          <w:tab w:val="left" w:pos="10395"/>
        </w:tabs>
        <w:ind w:right="90" w:firstLine="0"/>
        <w:jc w:val="both"/>
        <w:rPr>
          <w:sz w:val="23"/>
        </w:rPr>
      </w:pPr>
      <w:r>
        <w:rPr>
          <w:sz w:val="23"/>
        </w:rPr>
        <w:t xml:space="preserve">Заказчик ежемесячно вносит родительскую плату за присмотр и уход за Воспитанником, </w:t>
      </w:r>
      <w:r>
        <w:rPr>
          <w:spacing w:val="-2"/>
          <w:sz w:val="23"/>
        </w:rPr>
        <w:t>указанную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пункте</w:t>
      </w:r>
      <w:r>
        <w:rPr>
          <w:sz w:val="23"/>
        </w:rPr>
        <w:tab/>
      </w:r>
      <w:r>
        <w:rPr>
          <w:spacing w:val="-4"/>
          <w:sz w:val="23"/>
        </w:rPr>
        <w:t>3.1</w:t>
      </w:r>
      <w:r>
        <w:rPr>
          <w:sz w:val="23"/>
        </w:rPr>
        <w:tab/>
      </w:r>
      <w:r>
        <w:rPr>
          <w:spacing w:val="-2"/>
          <w:sz w:val="23"/>
        </w:rPr>
        <w:t>настоящего</w:t>
      </w:r>
      <w:r>
        <w:rPr>
          <w:sz w:val="23"/>
        </w:rPr>
        <w:tab/>
      </w:r>
      <w:r>
        <w:rPr>
          <w:spacing w:val="-2"/>
          <w:sz w:val="23"/>
        </w:rPr>
        <w:t>Договора,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сумме</w:t>
      </w:r>
      <w:proofErr w:type="gramStart"/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10"/>
          <w:sz w:val="23"/>
        </w:rPr>
        <w:t>(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  <w:t xml:space="preserve">) </w:t>
      </w:r>
      <w:proofErr w:type="gramEnd"/>
      <w:r>
        <w:rPr>
          <w:sz w:val="23"/>
        </w:rPr>
        <w:t>рублей.</w:t>
      </w:r>
    </w:p>
    <w:p w:rsidR="00CB6712" w:rsidRDefault="00B3580A">
      <w:pPr>
        <w:pStyle w:val="a4"/>
        <w:numPr>
          <w:ilvl w:val="1"/>
          <w:numId w:val="3"/>
        </w:numPr>
        <w:tabs>
          <w:tab w:val="left" w:pos="573"/>
        </w:tabs>
        <w:ind w:right="150" w:firstLine="0"/>
        <w:jc w:val="both"/>
        <w:rPr>
          <w:sz w:val="23"/>
        </w:rPr>
      </w:pPr>
      <w:r>
        <w:rPr>
          <w:sz w:val="23"/>
        </w:rPr>
        <w:t>Оплата производится в срок не позднее 15 числа текущего месяца в безналичном порядке через учреждения банковской системы.</w:t>
      </w:r>
    </w:p>
    <w:p w:rsidR="00CB6712" w:rsidRDefault="00B3580A">
      <w:pPr>
        <w:pStyle w:val="a4"/>
        <w:numPr>
          <w:ilvl w:val="1"/>
          <w:numId w:val="3"/>
        </w:numPr>
        <w:tabs>
          <w:tab w:val="left" w:pos="554"/>
        </w:tabs>
        <w:ind w:right="144" w:firstLine="0"/>
        <w:jc w:val="both"/>
        <w:rPr>
          <w:sz w:val="23"/>
        </w:rPr>
      </w:pPr>
      <w:r>
        <w:rPr>
          <w:sz w:val="23"/>
        </w:rPr>
        <w:t>В случае неоплаты родительской платы в течение 1 месяца родителю направляется уведомление о срочной оплате задолженности. При отсутствии оплаты задолженности в течение 10 дней Исполнителем подается</w:t>
      </w:r>
      <w:r>
        <w:rPr>
          <w:spacing w:val="40"/>
          <w:sz w:val="23"/>
        </w:rPr>
        <w:t xml:space="preserve"> </w:t>
      </w:r>
      <w:r>
        <w:rPr>
          <w:sz w:val="23"/>
        </w:rPr>
        <w:t>иск в суд.</w:t>
      </w:r>
    </w:p>
    <w:p w:rsidR="00CB6712" w:rsidRDefault="00B3580A">
      <w:pPr>
        <w:pStyle w:val="a4"/>
        <w:numPr>
          <w:ilvl w:val="1"/>
          <w:numId w:val="3"/>
        </w:numPr>
        <w:tabs>
          <w:tab w:val="left" w:pos="549"/>
        </w:tabs>
        <w:ind w:right="144" w:firstLine="0"/>
        <w:jc w:val="both"/>
        <w:rPr>
          <w:sz w:val="23"/>
        </w:rPr>
      </w:pPr>
      <w:r>
        <w:rPr>
          <w:sz w:val="23"/>
        </w:rPr>
        <w:t>В соответствии с п.3 статьи 65</w:t>
      </w:r>
      <w:r>
        <w:rPr>
          <w:spacing w:val="-4"/>
          <w:sz w:val="23"/>
        </w:rPr>
        <w:t xml:space="preserve"> </w:t>
      </w:r>
      <w:r>
        <w:rPr>
          <w:sz w:val="23"/>
        </w:rPr>
        <w:t>с ФЗ-273 «Об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образовании в Российской Федерации»</w:t>
      </w:r>
      <w:r>
        <w:rPr>
          <w:spacing w:val="-4"/>
          <w:sz w:val="23"/>
        </w:rPr>
        <w:t xml:space="preserve"> </w:t>
      </w:r>
      <w:r>
        <w:rPr>
          <w:sz w:val="23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B6712" w:rsidRDefault="00B3580A">
      <w:pPr>
        <w:pStyle w:val="a4"/>
        <w:numPr>
          <w:ilvl w:val="1"/>
          <w:numId w:val="3"/>
        </w:numPr>
        <w:tabs>
          <w:tab w:val="left" w:pos="573"/>
        </w:tabs>
        <w:ind w:right="135" w:firstLine="0"/>
        <w:jc w:val="both"/>
        <w:rPr>
          <w:sz w:val="23"/>
        </w:rPr>
      </w:pPr>
      <w:proofErr w:type="gramStart"/>
      <w:r>
        <w:rPr>
          <w:sz w:val="23"/>
        </w:rPr>
        <w:t>В соответствии с Постановлением Исполнительного комитета Арского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муниципального района</w:t>
      </w:r>
      <w:r>
        <w:rPr>
          <w:spacing w:val="40"/>
          <w:sz w:val="23"/>
        </w:rPr>
        <w:t xml:space="preserve"> </w:t>
      </w:r>
      <w:r>
        <w:rPr>
          <w:sz w:val="23"/>
        </w:rPr>
        <w:t>РТ от 17.10.2024 №743</w:t>
      </w:r>
      <w:r>
        <w:rPr>
          <w:spacing w:val="40"/>
          <w:sz w:val="23"/>
        </w:rPr>
        <w:t xml:space="preserve"> </w:t>
      </w:r>
      <w:r>
        <w:rPr>
          <w:sz w:val="23"/>
        </w:rPr>
        <w:t>«Об утверждении нормативов финансировании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 дошкольных образовательных организаций, реализующих программы дошкольного 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Арского муниципального района на 2025 год»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proofErr w:type="gramEnd"/>
    </w:p>
    <w:p w:rsidR="00CB6712" w:rsidRDefault="00B3580A">
      <w:pPr>
        <w:pStyle w:val="a4"/>
        <w:numPr>
          <w:ilvl w:val="1"/>
          <w:numId w:val="3"/>
        </w:numPr>
        <w:tabs>
          <w:tab w:val="left" w:pos="573"/>
        </w:tabs>
        <w:ind w:right="135" w:firstLine="0"/>
        <w:jc w:val="both"/>
        <w:rPr>
          <w:sz w:val="23"/>
        </w:rPr>
      </w:pPr>
      <w:proofErr w:type="gramStart"/>
      <w:r>
        <w:rPr>
          <w:sz w:val="23"/>
        </w:rPr>
        <w:t>В соответствии с Постановлением Исполнительного комитета Арского</w:t>
      </w:r>
      <w:r>
        <w:rPr>
          <w:spacing w:val="80"/>
          <w:sz w:val="23"/>
        </w:rPr>
        <w:t xml:space="preserve"> </w:t>
      </w:r>
      <w:r>
        <w:rPr>
          <w:sz w:val="23"/>
        </w:rPr>
        <w:t>муниципального района РТ от 23.10.2023 г. №910 «О дополнительных мерах поддержки семьям (членам семей) граждан, участвующих в специальной военной операции»</w:t>
      </w:r>
      <w:r>
        <w:rPr>
          <w:spacing w:val="40"/>
          <w:sz w:val="23"/>
        </w:rPr>
        <w:t xml:space="preserve"> </w:t>
      </w:r>
      <w:r>
        <w:rPr>
          <w:sz w:val="23"/>
        </w:rPr>
        <w:t>семьи (члены семей)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граждан, военнослужащих и лиц, проходящих службу в национальной</w:t>
      </w:r>
      <w:r>
        <w:rPr>
          <w:spacing w:val="36"/>
          <w:sz w:val="23"/>
        </w:rPr>
        <w:t xml:space="preserve"> </w:t>
      </w:r>
      <w:r>
        <w:rPr>
          <w:sz w:val="23"/>
        </w:rPr>
        <w:t>гвардии</w:t>
      </w:r>
      <w:r>
        <w:rPr>
          <w:spacing w:val="36"/>
          <w:sz w:val="23"/>
        </w:rPr>
        <w:t xml:space="preserve"> </w:t>
      </w:r>
      <w:r>
        <w:rPr>
          <w:sz w:val="23"/>
        </w:rPr>
        <w:t>Российской</w:t>
      </w:r>
      <w:proofErr w:type="gramEnd"/>
      <w:r>
        <w:rPr>
          <w:spacing w:val="36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34"/>
          <w:sz w:val="23"/>
        </w:rPr>
        <w:t xml:space="preserve"> </w:t>
      </w:r>
      <w:r>
        <w:rPr>
          <w:sz w:val="23"/>
        </w:rPr>
        <w:t>граждан,</w:t>
      </w:r>
      <w:r>
        <w:rPr>
          <w:spacing w:val="34"/>
          <w:sz w:val="23"/>
        </w:rPr>
        <w:t xml:space="preserve"> </w:t>
      </w:r>
      <w:r>
        <w:rPr>
          <w:sz w:val="23"/>
        </w:rPr>
        <w:t>проходящих</w:t>
      </w:r>
      <w:r>
        <w:rPr>
          <w:spacing w:val="34"/>
          <w:sz w:val="23"/>
        </w:rPr>
        <w:t xml:space="preserve"> </w:t>
      </w:r>
      <w:r>
        <w:rPr>
          <w:sz w:val="23"/>
        </w:rPr>
        <w:t>военную</w:t>
      </w:r>
      <w:r>
        <w:rPr>
          <w:spacing w:val="35"/>
          <w:sz w:val="23"/>
        </w:rPr>
        <w:t xml:space="preserve"> </w:t>
      </w:r>
      <w:r>
        <w:rPr>
          <w:sz w:val="23"/>
        </w:rPr>
        <w:t>службу</w:t>
      </w:r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36"/>
          <w:sz w:val="23"/>
        </w:rPr>
        <w:t xml:space="preserve"> </w:t>
      </w:r>
      <w:r>
        <w:rPr>
          <w:sz w:val="23"/>
        </w:rPr>
        <w:t>батальонах</w:t>
      </w:r>
    </w:p>
    <w:p w:rsidR="00CB6712" w:rsidRDefault="00B3580A">
      <w:pPr>
        <w:pStyle w:val="a3"/>
        <w:ind w:right="140"/>
      </w:pPr>
      <w:proofErr w:type="gramStart"/>
      <w:r>
        <w:t>«Алга»</w:t>
      </w:r>
      <w:r>
        <w:rPr>
          <w:spacing w:val="-5"/>
        </w:rPr>
        <w:t xml:space="preserve"> </w:t>
      </w:r>
      <w:r>
        <w:t>и «</w:t>
      </w:r>
      <w:proofErr w:type="spellStart"/>
      <w:r>
        <w:t>Тимер</w:t>
      </w:r>
      <w:proofErr w:type="spellEnd"/>
      <w:r>
        <w:t>», сформированных в</w:t>
      </w:r>
      <w:r>
        <w:rPr>
          <w:spacing w:val="-3"/>
        </w:rPr>
        <w:t xml:space="preserve"> </w:t>
      </w:r>
      <w:r>
        <w:t>РТ, граждан, добровольно</w:t>
      </w:r>
      <w:r>
        <w:rPr>
          <w:spacing w:val="-5"/>
        </w:rPr>
        <w:t xml:space="preserve"> </w:t>
      </w:r>
      <w:r>
        <w:t>выполняющих военные</w:t>
      </w:r>
      <w:r>
        <w:rPr>
          <w:spacing w:val="-1"/>
        </w:rPr>
        <w:t xml:space="preserve"> </w:t>
      </w:r>
      <w:r>
        <w:t>задачи в</w:t>
      </w:r>
      <w:r>
        <w:rPr>
          <w:spacing w:val="-3"/>
        </w:rPr>
        <w:t xml:space="preserve"> </w:t>
      </w:r>
      <w:r>
        <w:t>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РТ, командированных в зону проведения СВО, а также семьи (члены семей) вышеуказанных категорий граждан, погибших (умерших) в результате участия в СВО освобождаются от платы, взимаемой с родителей (законных представителей) за</w:t>
      </w:r>
      <w:proofErr w:type="gramEnd"/>
      <w:r>
        <w:t xml:space="preserve"> присмотр и уход за ребенком в образовательных учреждениях Арского муниципального района, реализующих образовательные программы дошкольного образования.</w:t>
      </w:r>
    </w:p>
    <w:p w:rsidR="00CB6712" w:rsidRDefault="00B3580A">
      <w:pPr>
        <w:pStyle w:val="a4"/>
        <w:numPr>
          <w:ilvl w:val="1"/>
          <w:numId w:val="3"/>
        </w:numPr>
        <w:tabs>
          <w:tab w:val="left" w:pos="554"/>
        </w:tabs>
        <w:ind w:right="145" w:firstLine="0"/>
        <w:jc w:val="both"/>
        <w:rPr>
          <w:sz w:val="23"/>
        </w:rPr>
      </w:pPr>
      <w:r>
        <w:rPr>
          <w:sz w:val="23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CB6712" w:rsidRDefault="00B3580A">
      <w:pPr>
        <w:pStyle w:val="a4"/>
        <w:numPr>
          <w:ilvl w:val="1"/>
          <w:numId w:val="3"/>
        </w:numPr>
        <w:tabs>
          <w:tab w:val="left" w:pos="559"/>
        </w:tabs>
        <w:ind w:right="139" w:firstLine="0"/>
        <w:jc w:val="both"/>
        <w:rPr>
          <w:sz w:val="23"/>
        </w:rPr>
      </w:pPr>
      <w:r>
        <w:rPr>
          <w:sz w:val="23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CB6712" w:rsidRDefault="00B3580A">
      <w:pPr>
        <w:pStyle w:val="a3"/>
        <w:ind w:right="140"/>
      </w:pPr>
      <w: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:rsidR="00CB6712" w:rsidRDefault="00B3580A">
      <w:pPr>
        <w:pStyle w:val="2"/>
        <w:numPr>
          <w:ilvl w:val="0"/>
          <w:numId w:val="5"/>
        </w:numPr>
        <w:tabs>
          <w:tab w:val="left" w:pos="538"/>
        </w:tabs>
        <w:spacing w:before="259"/>
        <w:ind w:left="142" w:right="134" w:firstLine="0"/>
        <w:jc w:val="both"/>
      </w:pPr>
      <w:r>
        <w:t>Ответственность за неисполнение или ненадлежащее исполнение обязательств по договору, порядок разрешения споров</w:t>
      </w:r>
    </w:p>
    <w:p w:rsidR="00CB6712" w:rsidRDefault="00CB6712">
      <w:pPr>
        <w:pStyle w:val="2"/>
        <w:sectPr w:rsidR="00CB6712">
          <w:pgSz w:w="11910" w:h="16840"/>
          <w:pgMar w:top="760" w:right="708" w:bottom="1180" w:left="708" w:header="0" w:footer="991" w:gutter="0"/>
          <w:cols w:space="720"/>
        </w:sectPr>
      </w:pPr>
    </w:p>
    <w:p w:rsidR="00CB6712" w:rsidRDefault="00B3580A">
      <w:pPr>
        <w:pStyle w:val="a3"/>
        <w:spacing w:before="63"/>
        <w:ind w:right="139"/>
      </w:pPr>
      <w:r>
        <w:lastRenderedPageBreak/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B6712" w:rsidRDefault="00B3580A">
      <w:pPr>
        <w:pStyle w:val="2"/>
        <w:numPr>
          <w:ilvl w:val="0"/>
          <w:numId w:val="5"/>
        </w:numPr>
        <w:tabs>
          <w:tab w:val="left" w:pos="424"/>
        </w:tabs>
        <w:spacing w:before="205"/>
        <w:ind w:left="424" w:hanging="282"/>
        <w:jc w:val="both"/>
      </w:pPr>
      <w:r>
        <w:t>Основания</w:t>
      </w:r>
      <w:r>
        <w:rPr>
          <w:spacing w:val="-11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CB6712" w:rsidRDefault="00B3580A">
      <w:pPr>
        <w:pStyle w:val="a4"/>
        <w:numPr>
          <w:ilvl w:val="1"/>
          <w:numId w:val="2"/>
        </w:numPr>
        <w:tabs>
          <w:tab w:val="left" w:pos="545"/>
        </w:tabs>
        <w:spacing w:before="197" w:line="264" w:lineRule="exact"/>
        <w:ind w:hanging="403"/>
        <w:jc w:val="both"/>
        <w:rPr>
          <w:sz w:val="23"/>
        </w:rPr>
      </w:pPr>
      <w:r>
        <w:rPr>
          <w:sz w:val="23"/>
        </w:rPr>
        <w:t>Условия,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4"/>
          <w:sz w:val="23"/>
        </w:rPr>
        <w:t xml:space="preserve"> </w:t>
      </w:r>
      <w:r>
        <w:rPr>
          <w:sz w:val="23"/>
        </w:rPr>
        <w:t>заключен</w:t>
      </w:r>
      <w:r>
        <w:rPr>
          <w:spacing w:val="-3"/>
          <w:sz w:val="23"/>
        </w:rPr>
        <w:t xml:space="preserve"> </w:t>
      </w:r>
      <w:r>
        <w:rPr>
          <w:sz w:val="23"/>
        </w:rPr>
        <w:t>настоящий</w:t>
      </w:r>
      <w:r>
        <w:rPr>
          <w:spacing w:val="-3"/>
          <w:sz w:val="23"/>
        </w:rPr>
        <w:t xml:space="preserve"> </w:t>
      </w:r>
      <w:r>
        <w:rPr>
          <w:sz w:val="23"/>
        </w:rPr>
        <w:t>Договор,</w:t>
      </w:r>
      <w:r>
        <w:rPr>
          <w:spacing w:val="-4"/>
          <w:sz w:val="23"/>
        </w:rPr>
        <w:t xml:space="preserve"> </w:t>
      </w:r>
      <w:r>
        <w:rPr>
          <w:sz w:val="23"/>
        </w:rPr>
        <w:t>могут</w:t>
      </w:r>
      <w:r>
        <w:rPr>
          <w:spacing w:val="-4"/>
          <w:sz w:val="23"/>
        </w:rPr>
        <w:t xml:space="preserve"> </w:t>
      </w:r>
      <w:r>
        <w:rPr>
          <w:sz w:val="23"/>
        </w:rPr>
        <w:t>быть</w:t>
      </w:r>
      <w:r>
        <w:rPr>
          <w:spacing w:val="-3"/>
          <w:sz w:val="23"/>
        </w:rPr>
        <w:t xml:space="preserve"> </w:t>
      </w:r>
      <w:r>
        <w:rPr>
          <w:sz w:val="23"/>
        </w:rPr>
        <w:t>изменены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9"/>
          <w:sz w:val="23"/>
        </w:rPr>
        <w:t xml:space="preserve"> </w:t>
      </w:r>
      <w:r>
        <w:rPr>
          <w:sz w:val="23"/>
        </w:rPr>
        <w:t>соглашению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сторон.</w:t>
      </w:r>
    </w:p>
    <w:p w:rsidR="00CB6712" w:rsidRDefault="00B3580A">
      <w:pPr>
        <w:pStyle w:val="a4"/>
        <w:numPr>
          <w:ilvl w:val="1"/>
          <w:numId w:val="2"/>
        </w:numPr>
        <w:tabs>
          <w:tab w:val="left" w:pos="592"/>
        </w:tabs>
        <w:ind w:left="142" w:right="150" w:firstLine="0"/>
        <w:jc w:val="both"/>
        <w:rPr>
          <w:sz w:val="23"/>
        </w:rPr>
      </w:pPr>
      <w:r>
        <w:rPr>
          <w:sz w:val="23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B6712" w:rsidRDefault="00B3580A">
      <w:pPr>
        <w:pStyle w:val="a4"/>
        <w:numPr>
          <w:ilvl w:val="1"/>
          <w:numId w:val="2"/>
        </w:numPr>
        <w:tabs>
          <w:tab w:val="left" w:pos="592"/>
        </w:tabs>
        <w:ind w:left="142" w:right="135" w:firstLine="0"/>
        <w:jc w:val="both"/>
        <w:rPr>
          <w:sz w:val="23"/>
        </w:rPr>
      </w:pPr>
      <w:r>
        <w:rPr>
          <w:sz w:val="23"/>
        </w:rPr>
        <w:t xml:space="preserve">Настоящий </w:t>
      </w:r>
      <w:proofErr w:type="gramStart"/>
      <w:r>
        <w:rPr>
          <w:sz w:val="23"/>
        </w:rPr>
        <w:t>Договор</w:t>
      </w:r>
      <w:proofErr w:type="gramEnd"/>
      <w:r>
        <w:rPr>
          <w:sz w:val="23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sz w:val="23"/>
        </w:rPr>
        <w:t>Договор</w:t>
      </w:r>
      <w:proofErr w:type="gramEnd"/>
      <w:r>
        <w:rPr>
          <w:sz w:val="23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CB6712" w:rsidRDefault="00B3580A">
      <w:pPr>
        <w:pStyle w:val="1"/>
        <w:numPr>
          <w:ilvl w:val="0"/>
          <w:numId w:val="5"/>
        </w:numPr>
        <w:tabs>
          <w:tab w:val="left" w:pos="528"/>
        </w:tabs>
        <w:ind w:left="528" w:hanging="386"/>
        <w:jc w:val="both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CB6712" w:rsidRDefault="00B3580A">
      <w:pPr>
        <w:pStyle w:val="a3"/>
        <w:spacing w:before="237" w:after="29"/>
        <w:ind w:left="569"/>
        <w:jc w:val="left"/>
      </w:pPr>
      <w:r>
        <w:t>6.1.</w:t>
      </w:r>
      <w:r>
        <w:rPr>
          <w:spacing w:val="-3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вступает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подписания</w:t>
      </w:r>
      <w:r>
        <w:rPr>
          <w:spacing w:val="-3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до</w:t>
      </w:r>
      <w:proofErr w:type="gramEnd"/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667"/>
        <w:gridCol w:w="2675"/>
        <w:gridCol w:w="774"/>
        <w:gridCol w:w="930"/>
        <w:gridCol w:w="4987"/>
      </w:tblGrid>
      <w:tr w:rsidR="00CB6712">
        <w:trPr>
          <w:trHeight w:val="282"/>
        </w:trPr>
        <w:tc>
          <w:tcPr>
            <w:tcW w:w="667" w:type="dxa"/>
          </w:tcPr>
          <w:p w:rsidR="00CB6712" w:rsidRDefault="00B3580A">
            <w:pPr>
              <w:pStyle w:val="TableParagraph"/>
              <w:tabs>
                <w:tab w:val="left" w:pos="669"/>
              </w:tabs>
              <w:spacing w:line="255" w:lineRule="exact"/>
              <w:ind w:left="50" w:right="-15"/>
              <w:rPr>
                <w:sz w:val="23"/>
              </w:rPr>
            </w:pPr>
            <w:r>
              <w:rPr>
                <w:sz w:val="23"/>
              </w:rPr>
              <w:t xml:space="preserve">« 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2675" w:type="dxa"/>
          </w:tcPr>
          <w:p w:rsidR="00CB6712" w:rsidRDefault="00B3580A">
            <w:pPr>
              <w:pStyle w:val="TableParagraph"/>
              <w:tabs>
                <w:tab w:val="left" w:pos="2676"/>
              </w:tabs>
              <w:spacing w:line="255" w:lineRule="exact"/>
              <w:ind w:left="2" w:right="-15"/>
              <w:rPr>
                <w:sz w:val="23"/>
              </w:rPr>
            </w:pPr>
            <w:r>
              <w:rPr>
                <w:sz w:val="23"/>
              </w:rPr>
              <w:t>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774" w:type="dxa"/>
          </w:tcPr>
          <w:p w:rsidR="00CB6712" w:rsidRDefault="00B3580A">
            <w:pPr>
              <w:pStyle w:val="TableParagraph"/>
              <w:spacing w:line="255" w:lineRule="exact"/>
              <w:ind w:left="1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г</w:t>
            </w:r>
            <w:proofErr w:type="gramEnd"/>
            <w:r>
              <w:rPr>
                <w:spacing w:val="-5"/>
                <w:sz w:val="23"/>
              </w:rPr>
              <w:t>.</w:t>
            </w:r>
          </w:p>
        </w:tc>
        <w:tc>
          <w:tcPr>
            <w:tcW w:w="930" w:type="dxa"/>
          </w:tcPr>
          <w:p w:rsidR="00CB6712" w:rsidRDefault="00CB6712">
            <w:pPr>
              <w:pStyle w:val="TableParagraph"/>
              <w:rPr>
                <w:sz w:val="20"/>
              </w:rPr>
            </w:pPr>
          </w:p>
        </w:tc>
        <w:tc>
          <w:tcPr>
            <w:tcW w:w="4987" w:type="dxa"/>
          </w:tcPr>
          <w:p w:rsidR="00CB6712" w:rsidRDefault="00CB6712">
            <w:pPr>
              <w:pStyle w:val="TableParagraph"/>
              <w:rPr>
                <w:sz w:val="20"/>
              </w:rPr>
            </w:pPr>
          </w:p>
        </w:tc>
      </w:tr>
      <w:tr w:rsidR="00CB6712">
        <w:trPr>
          <w:trHeight w:val="265"/>
        </w:trPr>
        <w:tc>
          <w:tcPr>
            <w:tcW w:w="4116" w:type="dxa"/>
            <w:gridSpan w:val="3"/>
          </w:tcPr>
          <w:p w:rsidR="00CB6712" w:rsidRDefault="00B3580A">
            <w:pPr>
              <w:pStyle w:val="TableParagraph"/>
              <w:spacing w:line="245" w:lineRule="exact"/>
              <w:ind w:left="338"/>
              <w:rPr>
                <w:sz w:val="23"/>
              </w:rPr>
            </w:pPr>
            <w:r>
              <w:rPr>
                <w:sz w:val="23"/>
              </w:rPr>
              <w:t>6.2.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Настоящий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Договор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составлен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в</w:t>
            </w:r>
            <w:proofErr w:type="gramEnd"/>
          </w:p>
        </w:tc>
        <w:tc>
          <w:tcPr>
            <w:tcW w:w="930" w:type="dxa"/>
          </w:tcPr>
          <w:p w:rsidR="00CB6712" w:rsidRDefault="00B3580A">
            <w:pPr>
              <w:pStyle w:val="TableParagraph"/>
              <w:tabs>
                <w:tab w:val="left" w:pos="1297"/>
              </w:tabs>
              <w:spacing w:line="245" w:lineRule="exact"/>
              <w:ind w:left="178" w:right="-375"/>
              <w:rPr>
                <w:sz w:val="23"/>
              </w:rPr>
            </w:pPr>
            <w:r>
              <w:rPr>
                <w:sz w:val="23"/>
                <w:u w:val="single"/>
              </w:rPr>
              <w:t>2-</w:t>
            </w:r>
            <w:r>
              <w:rPr>
                <w:spacing w:val="-10"/>
                <w:sz w:val="23"/>
                <w:u w:val="single"/>
              </w:rPr>
              <w:t>х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4987" w:type="dxa"/>
          </w:tcPr>
          <w:p w:rsidR="00CB6712" w:rsidRDefault="00B3580A">
            <w:pPr>
              <w:pStyle w:val="TableParagraph"/>
              <w:spacing w:line="245" w:lineRule="exact"/>
              <w:ind w:left="425"/>
              <w:rPr>
                <w:sz w:val="23"/>
              </w:rPr>
            </w:pPr>
            <w:r>
              <w:rPr>
                <w:sz w:val="23"/>
              </w:rPr>
              <w:t>экземплярах,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равную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юридическую</w:t>
            </w:r>
          </w:p>
        </w:tc>
      </w:tr>
    </w:tbl>
    <w:p w:rsidR="00CB6712" w:rsidRDefault="00B3580A">
      <w:pPr>
        <w:pStyle w:val="a3"/>
        <w:spacing w:before="10"/>
        <w:jc w:val="left"/>
      </w:pPr>
      <w:r>
        <w:t>силу,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Сторон.</w:t>
      </w:r>
    </w:p>
    <w:p w:rsidR="00CB6712" w:rsidRDefault="00B3580A">
      <w:pPr>
        <w:pStyle w:val="a4"/>
        <w:numPr>
          <w:ilvl w:val="1"/>
          <w:numId w:val="1"/>
        </w:numPr>
        <w:tabs>
          <w:tab w:val="left" w:pos="972"/>
        </w:tabs>
        <w:ind w:right="146" w:firstLine="427"/>
        <w:rPr>
          <w:sz w:val="23"/>
        </w:rPr>
      </w:pPr>
      <w:r>
        <w:rPr>
          <w:sz w:val="23"/>
        </w:rPr>
        <w:t>Стороны</w:t>
      </w:r>
      <w:r>
        <w:rPr>
          <w:spacing w:val="40"/>
          <w:sz w:val="23"/>
        </w:rPr>
        <w:t xml:space="preserve"> </w:t>
      </w:r>
      <w:r>
        <w:rPr>
          <w:sz w:val="23"/>
        </w:rPr>
        <w:t>обязуются</w:t>
      </w:r>
      <w:r>
        <w:rPr>
          <w:spacing w:val="40"/>
          <w:sz w:val="23"/>
        </w:rPr>
        <w:t xml:space="preserve"> </w:t>
      </w:r>
      <w:r>
        <w:rPr>
          <w:sz w:val="23"/>
        </w:rPr>
        <w:t>письменно</w:t>
      </w:r>
      <w:r>
        <w:rPr>
          <w:spacing w:val="40"/>
          <w:sz w:val="23"/>
        </w:rPr>
        <w:t xml:space="preserve"> </w:t>
      </w:r>
      <w:r>
        <w:rPr>
          <w:sz w:val="23"/>
        </w:rPr>
        <w:t>извещать</w:t>
      </w:r>
      <w:r>
        <w:rPr>
          <w:spacing w:val="40"/>
          <w:sz w:val="23"/>
        </w:rPr>
        <w:t xml:space="preserve"> </w:t>
      </w:r>
      <w:r>
        <w:rPr>
          <w:sz w:val="23"/>
        </w:rPr>
        <w:t>друг</w:t>
      </w:r>
      <w:r>
        <w:rPr>
          <w:spacing w:val="40"/>
          <w:sz w:val="23"/>
        </w:rPr>
        <w:t xml:space="preserve"> </w:t>
      </w:r>
      <w:r>
        <w:rPr>
          <w:sz w:val="23"/>
        </w:rPr>
        <w:t>друга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смене</w:t>
      </w:r>
      <w:r>
        <w:rPr>
          <w:spacing w:val="40"/>
          <w:sz w:val="23"/>
        </w:rPr>
        <w:t xml:space="preserve"> </w:t>
      </w:r>
      <w:r>
        <w:rPr>
          <w:sz w:val="23"/>
        </w:rPr>
        <w:t>реквизитов,</w:t>
      </w:r>
      <w:r>
        <w:rPr>
          <w:spacing w:val="40"/>
          <w:sz w:val="23"/>
        </w:rPr>
        <w:t xml:space="preserve"> </w:t>
      </w:r>
      <w:r>
        <w:rPr>
          <w:sz w:val="23"/>
        </w:rPr>
        <w:t>адресов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иных существенных изменениях.</w:t>
      </w:r>
    </w:p>
    <w:p w:rsidR="00CB6712" w:rsidRDefault="00B3580A">
      <w:pPr>
        <w:pStyle w:val="a4"/>
        <w:numPr>
          <w:ilvl w:val="1"/>
          <w:numId w:val="1"/>
        </w:numPr>
        <w:tabs>
          <w:tab w:val="left" w:pos="972"/>
        </w:tabs>
        <w:spacing w:line="244" w:lineRule="auto"/>
        <w:ind w:right="138" w:firstLine="427"/>
        <w:rPr>
          <w:sz w:val="23"/>
        </w:rPr>
      </w:pPr>
      <w:r>
        <w:rPr>
          <w:sz w:val="23"/>
        </w:rPr>
        <w:t>Все</w:t>
      </w:r>
      <w:r>
        <w:rPr>
          <w:spacing w:val="40"/>
          <w:sz w:val="23"/>
        </w:rPr>
        <w:t xml:space="preserve"> </w:t>
      </w:r>
      <w:r>
        <w:rPr>
          <w:sz w:val="23"/>
        </w:rPr>
        <w:t>споры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разногласия,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40"/>
          <w:sz w:val="23"/>
        </w:rPr>
        <w:t xml:space="preserve"> </w:t>
      </w:r>
      <w:r>
        <w:rPr>
          <w:sz w:val="23"/>
        </w:rPr>
        <w:t>могут</w:t>
      </w:r>
      <w:r>
        <w:rPr>
          <w:spacing w:val="40"/>
          <w:sz w:val="23"/>
        </w:rPr>
        <w:t xml:space="preserve"> </w:t>
      </w:r>
      <w:r>
        <w:rPr>
          <w:sz w:val="23"/>
        </w:rPr>
        <w:t>возникнуть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исполнении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40"/>
          <w:sz w:val="23"/>
        </w:rPr>
        <w:t xml:space="preserve"> </w:t>
      </w:r>
      <w:r>
        <w:rPr>
          <w:sz w:val="23"/>
        </w:rPr>
        <w:t>настоящего Договора, Стороны будут стремиться разрешать путем переговоров.</w:t>
      </w:r>
    </w:p>
    <w:p w:rsidR="00CB6712" w:rsidRDefault="00B3580A">
      <w:pPr>
        <w:pStyle w:val="a4"/>
        <w:numPr>
          <w:ilvl w:val="1"/>
          <w:numId w:val="1"/>
        </w:numPr>
        <w:tabs>
          <w:tab w:val="left" w:pos="972"/>
          <w:tab w:val="left" w:pos="1898"/>
          <w:tab w:val="left" w:pos="2339"/>
          <w:tab w:val="left" w:pos="4263"/>
          <w:tab w:val="left" w:pos="5055"/>
          <w:tab w:val="left" w:pos="6537"/>
          <w:tab w:val="left" w:pos="8029"/>
          <w:tab w:val="left" w:pos="8350"/>
          <w:tab w:val="left" w:pos="9492"/>
        </w:tabs>
        <w:ind w:right="144" w:firstLine="427"/>
        <w:rPr>
          <w:sz w:val="23"/>
        </w:rPr>
      </w:pPr>
      <w:r>
        <w:rPr>
          <w:spacing w:val="-2"/>
          <w:sz w:val="23"/>
        </w:rPr>
        <w:t>Споры,</w:t>
      </w:r>
      <w:r>
        <w:rPr>
          <w:sz w:val="23"/>
        </w:rPr>
        <w:tab/>
      </w:r>
      <w:r>
        <w:rPr>
          <w:spacing w:val="-6"/>
          <w:sz w:val="23"/>
        </w:rPr>
        <w:t>не</w:t>
      </w:r>
      <w:r>
        <w:rPr>
          <w:sz w:val="23"/>
        </w:rPr>
        <w:tab/>
      </w:r>
      <w:r>
        <w:rPr>
          <w:spacing w:val="-2"/>
          <w:sz w:val="23"/>
        </w:rPr>
        <w:t>урегулированные</w:t>
      </w:r>
      <w:r>
        <w:rPr>
          <w:sz w:val="23"/>
        </w:rPr>
        <w:tab/>
      </w:r>
      <w:r>
        <w:rPr>
          <w:spacing w:val="-4"/>
          <w:sz w:val="23"/>
        </w:rPr>
        <w:t>путем</w:t>
      </w:r>
      <w:r>
        <w:rPr>
          <w:sz w:val="23"/>
        </w:rPr>
        <w:tab/>
      </w:r>
      <w:r>
        <w:rPr>
          <w:spacing w:val="-2"/>
          <w:sz w:val="23"/>
        </w:rPr>
        <w:t>переговоров,</w:t>
      </w:r>
      <w:r>
        <w:rPr>
          <w:sz w:val="23"/>
        </w:rPr>
        <w:tab/>
      </w:r>
      <w:r>
        <w:rPr>
          <w:spacing w:val="-2"/>
          <w:sz w:val="23"/>
        </w:rPr>
        <w:t>разрешаются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судебном</w:t>
      </w:r>
      <w:r>
        <w:rPr>
          <w:sz w:val="23"/>
        </w:rPr>
        <w:tab/>
      </w:r>
      <w:r>
        <w:rPr>
          <w:spacing w:val="-2"/>
          <w:sz w:val="23"/>
        </w:rPr>
        <w:t xml:space="preserve">порядке, </w:t>
      </w:r>
      <w:r>
        <w:rPr>
          <w:sz w:val="23"/>
        </w:rPr>
        <w:t>установленном законодательством Российской Федерации.</w:t>
      </w:r>
    </w:p>
    <w:p w:rsidR="00CB6712" w:rsidRDefault="00B3580A">
      <w:pPr>
        <w:pStyle w:val="a4"/>
        <w:numPr>
          <w:ilvl w:val="1"/>
          <w:numId w:val="1"/>
        </w:numPr>
        <w:tabs>
          <w:tab w:val="left" w:pos="972"/>
        </w:tabs>
        <w:ind w:right="143" w:firstLine="427"/>
        <w:rPr>
          <w:sz w:val="23"/>
        </w:rPr>
      </w:pPr>
      <w:r>
        <w:rPr>
          <w:sz w:val="23"/>
        </w:rPr>
        <w:t>Ни одна из Сторон не вправе передавать свои права и обязанности по настоящему Договору</w:t>
      </w:r>
      <w:r>
        <w:rPr>
          <w:spacing w:val="40"/>
          <w:sz w:val="23"/>
        </w:rPr>
        <w:t xml:space="preserve"> </w:t>
      </w:r>
      <w:r>
        <w:rPr>
          <w:sz w:val="23"/>
        </w:rPr>
        <w:t>третьим лицам без письменного согласия другой Стороны.</w:t>
      </w:r>
    </w:p>
    <w:p w:rsidR="00CB6712" w:rsidRDefault="00B3580A">
      <w:pPr>
        <w:pStyle w:val="a4"/>
        <w:numPr>
          <w:ilvl w:val="1"/>
          <w:numId w:val="1"/>
        </w:numPr>
        <w:tabs>
          <w:tab w:val="left" w:pos="972"/>
        </w:tabs>
        <w:ind w:right="149" w:firstLine="427"/>
        <w:rPr>
          <w:sz w:val="23"/>
        </w:rPr>
      </w:pPr>
      <w:r>
        <w:rPr>
          <w:sz w:val="23"/>
        </w:rPr>
        <w:t>При выполнении условий настоящего</w:t>
      </w:r>
      <w:r>
        <w:rPr>
          <w:spacing w:val="-6"/>
          <w:sz w:val="23"/>
        </w:rPr>
        <w:t xml:space="preserve"> </w:t>
      </w:r>
      <w:r>
        <w:rPr>
          <w:sz w:val="23"/>
        </w:rPr>
        <w:t>Договора Стороны</w:t>
      </w:r>
      <w:r>
        <w:rPr>
          <w:spacing w:val="-2"/>
          <w:sz w:val="23"/>
        </w:rPr>
        <w:t xml:space="preserve"> </w:t>
      </w:r>
      <w:r>
        <w:rPr>
          <w:sz w:val="23"/>
        </w:rPr>
        <w:t>руководствуются законодательством Российской Федерации.</w:t>
      </w:r>
    </w:p>
    <w:p w:rsidR="00CB6712" w:rsidRDefault="00B3580A">
      <w:pPr>
        <w:pStyle w:val="a4"/>
        <w:numPr>
          <w:ilvl w:val="0"/>
          <w:numId w:val="5"/>
        </w:numPr>
        <w:tabs>
          <w:tab w:val="left" w:pos="619"/>
        </w:tabs>
        <w:spacing w:before="264"/>
        <w:ind w:left="619" w:hanging="477"/>
        <w:jc w:val="both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подписи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CB6712" w:rsidRDefault="00CB6712">
      <w:pPr>
        <w:pStyle w:val="a3"/>
        <w:spacing w:before="2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152"/>
        <w:gridCol w:w="5303"/>
      </w:tblGrid>
      <w:tr w:rsidR="00CB6712">
        <w:trPr>
          <w:trHeight w:val="5831"/>
        </w:trPr>
        <w:tc>
          <w:tcPr>
            <w:tcW w:w="4152" w:type="dxa"/>
          </w:tcPr>
          <w:p w:rsidR="00CB6712" w:rsidRDefault="00B3580A">
            <w:pPr>
              <w:pStyle w:val="TableParagraph"/>
              <w:spacing w:line="264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CB6712" w:rsidRDefault="00B3580A">
            <w:pPr>
              <w:pStyle w:val="TableParagraph"/>
              <w:ind w:left="50"/>
            </w:pPr>
            <w:r>
              <w:t>Муниципальное</w:t>
            </w:r>
            <w:r>
              <w:rPr>
                <w:spacing w:val="-14"/>
              </w:rPr>
              <w:t xml:space="preserve"> </w:t>
            </w:r>
            <w:r>
              <w:t>бюджетное</w:t>
            </w:r>
            <w:r>
              <w:rPr>
                <w:spacing w:val="-14"/>
              </w:rPr>
              <w:t xml:space="preserve"> </w:t>
            </w:r>
            <w:r>
              <w:t xml:space="preserve">дошкольное </w:t>
            </w:r>
            <w:r>
              <w:rPr>
                <w:spacing w:val="-2"/>
              </w:rPr>
              <w:t>образовательное</w:t>
            </w:r>
          </w:p>
          <w:p w:rsidR="00CB6712" w:rsidRDefault="00B3580A">
            <w:pPr>
              <w:pStyle w:val="TableParagraph"/>
              <w:spacing w:before="1"/>
              <w:ind w:left="50"/>
            </w:pPr>
            <w:r>
              <w:t>учреждение</w:t>
            </w:r>
            <w:r>
              <w:rPr>
                <w:spacing w:val="-14"/>
              </w:rPr>
              <w:t xml:space="preserve"> </w:t>
            </w:r>
            <w:r w:rsidR="006C5FF4">
              <w:t>«</w:t>
            </w:r>
            <w:proofErr w:type="spellStart"/>
            <w:r w:rsidR="006C5FF4">
              <w:t>Штырь</w:t>
            </w:r>
            <w:r>
              <w:t>ский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t>сад</w:t>
            </w:r>
            <w:r>
              <w:rPr>
                <w:spacing w:val="-14"/>
              </w:rPr>
              <w:t xml:space="preserve"> </w:t>
            </w:r>
            <w:r>
              <w:t>» Арского муниципального района Республики Татарстан</w:t>
            </w:r>
          </w:p>
          <w:p w:rsidR="00E80BAC" w:rsidRDefault="00B3580A">
            <w:pPr>
              <w:pStyle w:val="TableParagraph"/>
              <w:ind w:left="50" w:right="889"/>
            </w:pPr>
            <w:r>
              <w:t>ИНН/КПП</w:t>
            </w:r>
            <w:r>
              <w:rPr>
                <w:spacing w:val="-14"/>
              </w:rPr>
              <w:t xml:space="preserve"> </w:t>
            </w:r>
            <w:r w:rsidR="006C5FF4">
              <w:t>1609005374/160901001 ОГРН 1021606154437</w:t>
            </w:r>
            <w:r>
              <w:t xml:space="preserve"> </w:t>
            </w:r>
          </w:p>
          <w:p w:rsidR="00CB6712" w:rsidRDefault="006C5FF4">
            <w:pPr>
              <w:pStyle w:val="TableParagraph"/>
              <w:ind w:left="50" w:right="889"/>
            </w:pPr>
            <w:r>
              <w:rPr>
                <w:spacing w:val="-2"/>
              </w:rPr>
              <w:t>ОКПО</w:t>
            </w:r>
            <w:r w:rsidR="00E80BAC">
              <w:rPr>
                <w:spacing w:val="-2"/>
              </w:rPr>
              <w:t xml:space="preserve"> </w:t>
            </w:r>
            <w:r>
              <w:rPr>
                <w:spacing w:val="-2"/>
              </w:rPr>
              <w:t>54451526</w:t>
            </w:r>
          </w:p>
          <w:p w:rsidR="00CB6712" w:rsidRDefault="00B3580A">
            <w:pPr>
              <w:pStyle w:val="TableParagraph"/>
              <w:spacing w:line="251" w:lineRule="exact"/>
              <w:ind w:left="50"/>
            </w:pPr>
            <w:r>
              <w:t>ОКВЭД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85.11</w:t>
            </w:r>
          </w:p>
          <w:p w:rsidR="00CB6712" w:rsidRDefault="00B3580A">
            <w:pPr>
              <w:pStyle w:val="TableParagraph"/>
              <w:spacing w:line="251" w:lineRule="exact"/>
              <w:ind w:left="50"/>
            </w:pPr>
            <w:r>
              <w:rPr>
                <w:spacing w:val="-2"/>
              </w:rPr>
              <w:t>Банковские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реквизиты:</w:t>
            </w:r>
          </w:p>
          <w:p w:rsidR="00CB6712" w:rsidRDefault="00B3580A">
            <w:pPr>
              <w:pStyle w:val="TableParagraph"/>
              <w:spacing w:before="2"/>
              <w:ind w:left="50"/>
            </w:pPr>
            <w:proofErr w:type="gramStart"/>
            <w:r>
              <w:t>р</w:t>
            </w:r>
            <w:proofErr w:type="gramEnd"/>
            <w:r>
              <w:t xml:space="preserve">/с </w:t>
            </w:r>
            <w:r>
              <w:rPr>
                <w:spacing w:val="-2"/>
              </w:rPr>
              <w:t>03234643926120001100</w:t>
            </w:r>
          </w:p>
          <w:p w:rsidR="00CB6712" w:rsidRDefault="006C5FF4">
            <w:pPr>
              <w:pStyle w:val="TableParagraph"/>
              <w:spacing w:before="1"/>
              <w:ind w:left="50" w:right="876"/>
            </w:pPr>
            <w:proofErr w:type="gramStart"/>
            <w:r>
              <w:t>л</w:t>
            </w:r>
            <w:proofErr w:type="gramEnd"/>
            <w:r>
              <w:t>/с ЛБГ09874164-ШтырьсДС</w:t>
            </w:r>
            <w:r w:rsidR="00B3580A">
              <w:t xml:space="preserve"> УФК</w:t>
            </w:r>
            <w:r w:rsidR="00B3580A">
              <w:rPr>
                <w:spacing w:val="-12"/>
              </w:rPr>
              <w:t xml:space="preserve"> </w:t>
            </w:r>
            <w:r w:rsidR="00B3580A">
              <w:t>по</w:t>
            </w:r>
            <w:r w:rsidR="00B3580A">
              <w:rPr>
                <w:spacing w:val="-13"/>
              </w:rPr>
              <w:t xml:space="preserve"> </w:t>
            </w:r>
            <w:r w:rsidR="00B3580A">
              <w:t>Республике</w:t>
            </w:r>
            <w:r w:rsidR="00B3580A">
              <w:rPr>
                <w:spacing w:val="-14"/>
              </w:rPr>
              <w:t xml:space="preserve"> </w:t>
            </w:r>
            <w:r w:rsidR="00682269">
              <w:t>Татарстан БИК 049205001</w:t>
            </w:r>
          </w:p>
          <w:p w:rsidR="00CB6712" w:rsidRDefault="00B3580A">
            <w:pPr>
              <w:pStyle w:val="TableParagraph"/>
              <w:spacing w:line="242" w:lineRule="auto"/>
              <w:ind w:left="50" w:right="190"/>
            </w:pPr>
            <w:bookmarkStart w:id="0" w:name="_GoBack"/>
            <w:bookmarkEnd w:id="0"/>
            <w:r>
              <w:t>Адрес:</w:t>
            </w:r>
            <w:r>
              <w:rPr>
                <w:spacing w:val="-14"/>
              </w:rPr>
              <w:t xml:space="preserve"> </w:t>
            </w:r>
            <w:r w:rsidR="006C5FF4">
              <w:t>422014</w:t>
            </w:r>
            <w:r>
              <w:t>,</w:t>
            </w:r>
            <w:r>
              <w:rPr>
                <w:spacing w:val="-13"/>
              </w:rPr>
              <w:t xml:space="preserve"> </w:t>
            </w:r>
            <w:r>
              <w:t>Республика</w:t>
            </w:r>
            <w:r>
              <w:rPr>
                <w:spacing w:val="-13"/>
              </w:rPr>
              <w:t xml:space="preserve"> </w:t>
            </w:r>
            <w:r w:rsidR="006C5FF4">
              <w:t xml:space="preserve">Татарстан, Арский район, </w:t>
            </w:r>
            <w:proofErr w:type="spellStart"/>
            <w:r w:rsidR="006C5FF4">
              <w:t>с.Штырь</w:t>
            </w:r>
            <w:proofErr w:type="spellEnd"/>
            <w:r w:rsidR="006C5FF4">
              <w:t>, ул. Советская, д.62</w:t>
            </w:r>
            <w:r>
              <w:t xml:space="preserve"> </w:t>
            </w:r>
            <w:r w:rsidR="006C5FF4">
              <w:t>Телефон: (8843) 663-96-95</w:t>
            </w:r>
          </w:p>
          <w:p w:rsidR="00CB6712" w:rsidRDefault="00B3580A">
            <w:pPr>
              <w:pStyle w:val="TableParagraph"/>
              <w:spacing w:line="249" w:lineRule="exact"/>
              <w:ind w:left="50"/>
            </w:pPr>
            <w:r>
              <w:rPr>
                <w:spacing w:val="-2"/>
              </w:rPr>
              <w:t>Заведующий</w:t>
            </w:r>
          </w:p>
          <w:p w:rsidR="00CB6712" w:rsidRDefault="00B3580A">
            <w:pPr>
              <w:pStyle w:val="TableParagraph"/>
              <w:spacing w:line="251" w:lineRule="exact"/>
              <w:ind w:left="50"/>
            </w:pPr>
            <w:r>
              <w:t>МБДОУ</w:t>
            </w:r>
            <w:r>
              <w:rPr>
                <w:spacing w:val="-3"/>
              </w:rPr>
              <w:t xml:space="preserve"> </w:t>
            </w:r>
            <w:r w:rsidR="006C5FF4">
              <w:t>«</w:t>
            </w:r>
            <w:proofErr w:type="spellStart"/>
            <w:r w:rsidR="006C5FF4">
              <w:t>Штырь</w:t>
            </w:r>
            <w:r>
              <w:t>ский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»</w:t>
            </w:r>
          </w:p>
          <w:p w:rsidR="00CB6712" w:rsidRDefault="00B3580A" w:rsidP="006C5FF4">
            <w:pPr>
              <w:pStyle w:val="TableParagraph"/>
              <w:tabs>
                <w:tab w:val="left" w:pos="1535"/>
              </w:tabs>
              <w:spacing w:line="233" w:lineRule="exact"/>
              <w:ind w:left="50"/>
            </w:pPr>
            <w:r>
              <w:rPr>
                <w:u w:val="single"/>
              </w:rPr>
              <w:tab/>
            </w:r>
            <w:proofErr w:type="spellStart"/>
            <w:r w:rsidR="006C5FF4">
              <w:t>Загеева</w:t>
            </w:r>
            <w:proofErr w:type="spellEnd"/>
            <w:r w:rsidR="006C5FF4">
              <w:t xml:space="preserve"> Р.Р.</w:t>
            </w:r>
          </w:p>
        </w:tc>
        <w:tc>
          <w:tcPr>
            <w:tcW w:w="5303" w:type="dxa"/>
          </w:tcPr>
          <w:p w:rsidR="00CB6712" w:rsidRDefault="00B3580A">
            <w:pPr>
              <w:pStyle w:val="TableParagraph"/>
              <w:spacing w:line="264" w:lineRule="exact"/>
              <w:ind w:lef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Заказчик:</w:t>
            </w:r>
          </w:p>
          <w:p w:rsidR="00CB6712" w:rsidRDefault="00B3580A">
            <w:pPr>
              <w:pStyle w:val="TableParagraph"/>
              <w:spacing w:line="252" w:lineRule="exact"/>
              <w:ind w:left="325"/>
            </w:pPr>
            <w:r>
              <w:rPr>
                <w:spacing w:val="-2"/>
              </w:rPr>
              <w:t>Родитель</w:t>
            </w:r>
          </w:p>
          <w:p w:rsidR="00CB6712" w:rsidRDefault="00CB6712">
            <w:pPr>
              <w:pStyle w:val="TableParagraph"/>
              <w:spacing w:before="19" w:after="1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2615" cy="6350"/>
                      <wp:effectExtent l="9525" t="0" r="635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6350"/>
                                <a:chOff x="0" y="0"/>
                                <a:chExt cx="3142615" cy="6350"/>
                              </a:xfrm>
                            </wpg:grpSpPr>
                            <wps:wsp>
                              <wps:cNvPr id="8" name="Graphic 7"/>
                              <wps:cNvSpPr/>
                              <wps:spPr>
                                <a:xfrm>
                                  <a:off x="0" y="2875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341" y="0"/>
                                      </a:lnTo>
                                    </a:path>
                                  </a:pathLst>
                                </a:custGeom>
                                <a:ln w="5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45pt;height:.5pt;mso-position-horizontal-relative:char;mso-position-vertical-relative:line" id="docshapegroup5" coordorigin="0,0" coordsize="4949,10">
                      <v:line style="position:absolute" from="0,5" to="4949,5" stroked="true" strokeweight=".4528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2615" cy="6350"/>
                      <wp:effectExtent l="9525" t="0" r="635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6350"/>
                                <a:chOff x="0" y="0"/>
                                <a:chExt cx="3142615" cy="6350"/>
                              </a:xfrm>
                            </wpg:grpSpPr>
                            <wps:wsp>
                              <wps:cNvPr id="10" name="Graphic 9"/>
                              <wps:cNvSpPr/>
                              <wps:spPr>
                                <a:xfrm>
                                  <a:off x="0" y="2875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341" y="0"/>
                                      </a:lnTo>
                                    </a:path>
                                  </a:pathLst>
                                </a:custGeom>
                                <a:ln w="5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45pt;height:.5pt;mso-position-horizontal-relative:char;mso-position-vertical-relative:line" id="docshapegroup6" coordorigin="0,0" coordsize="4949,10">
                      <v:line style="position:absolute" from="0,5" to="4949,5" stroked="true" strokeweight=".4528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2615" cy="6350"/>
                      <wp:effectExtent l="9525" t="0" r="635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6350"/>
                                <a:chOff x="0" y="0"/>
                                <a:chExt cx="3142615" cy="6350"/>
                              </a:xfrm>
                            </wpg:grpSpPr>
                            <wps:wsp>
                              <wps:cNvPr id="12" name="Graphic 11"/>
                              <wps:cNvSpPr/>
                              <wps:spPr>
                                <a:xfrm>
                                  <a:off x="0" y="2875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341" y="0"/>
                                      </a:lnTo>
                                    </a:path>
                                  </a:pathLst>
                                </a:custGeom>
                                <a:ln w="5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45pt;height:.5pt;mso-position-horizontal-relative:char;mso-position-vertical-relative:line" id="docshapegroup7" coordorigin="0,0" coordsize="4949,10">
                      <v:line style="position:absolute" from="0,5" to="4949,5" stroked="true" strokeweight=".4528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2615" cy="6350"/>
                      <wp:effectExtent l="9525" t="0" r="635" b="317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6350"/>
                                <a:chOff x="0" y="0"/>
                                <a:chExt cx="3142615" cy="6350"/>
                              </a:xfrm>
                            </wpg:grpSpPr>
                            <wps:wsp>
                              <wps:cNvPr id="14" name="Graphic 13"/>
                              <wps:cNvSpPr/>
                              <wps:spPr>
                                <a:xfrm>
                                  <a:off x="0" y="2875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341" y="0"/>
                                      </a:lnTo>
                                    </a:path>
                                  </a:pathLst>
                                </a:custGeom>
                                <a:ln w="5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45pt;height:.5pt;mso-position-horizontal-relative:char;mso-position-vertical-relative:line" id="docshapegroup8" coordorigin="0,0" coordsize="4949,10">
                      <v:line style="position:absolute" from="0,5" to="4949,5" stroked="true" strokeweight=".4528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B3580A">
            <w:pPr>
              <w:pStyle w:val="TableParagraph"/>
              <w:ind w:left="325"/>
            </w:pPr>
            <w:r>
              <w:rPr>
                <w:spacing w:val="-2"/>
              </w:rPr>
              <w:t>Адрес</w:t>
            </w:r>
          </w:p>
          <w:p w:rsidR="00CB6712" w:rsidRDefault="00CB671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2615" cy="6350"/>
                      <wp:effectExtent l="9525" t="0" r="635" b="317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6350"/>
                                <a:chOff x="0" y="0"/>
                                <a:chExt cx="3142615" cy="6350"/>
                              </a:xfrm>
                            </wpg:grpSpPr>
                            <wps:wsp>
                              <wps:cNvPr id="16" name="Graphic 15"/>
                              <wps:cNvSpPr/>
                              <wps:spPr>
                                <a:xfrm>
                                  <a:off x="0" y="2875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341" y="0"/>
                                      </a:lnTo>
                                    </a:path>
                                  </a:pathLst>
                                </a:custGeom>
                                <a:ln w="5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45pt;height:.5pt;mso-position-horizontal-relative:char;mso-position-vertical-relative:line" id="docshapegroup9" coordorigin="0,0" coordsize="4949,10">
                      <v:line style="position:absolute" from="0,5" to="4949,5" stroked="true" strokeweight=".4528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2615" cy="6350"/>
                      <wp:effectExtent l="9525" t="0" r="635" b="317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6350"/>
                                <a:chOff x="0" y="0"/>
                                <a:chExt cx="3142615" cy="6350"/>
                              </a:xfrm>
                            </wpg:grpSpPr>
                            <wps:wsp>
                              <wps:cNvPr id="18" name="Graphic 17"/>
                              <wps:cNvSpPr/>
                              <wps:spPr>
                                <a:xfrm>
                                  <a:off x="0" y="2875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341" y="0"/>
                                      </a:lnTo>
                                    </a:path>
                                  </a:pathLst>
                                </a:custGeom>
                                <a:ln w="5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45pt;height:.5pt;mso-position-horizontal-relative:char;mso-position-vertical-relative:line" id="docshapegroup10" coordorigin="0,0" coordsize="4949,10">
                      <v:line style="position:absolute" from="0,5" to="4949,5" stroked="true" strokeweight=".4528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2615" cy="6350"/>
                      <wp:effectExtent l="9525" t="0" r="635" b="317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6350"/>
                                <a:chOff x="0" y="0"/>
                                <a:chExt cx="3142615" cy="6350"/>
                              </a:xfrm>
                            </wpg:grpSpPr>
                            <wps:wsp>
                              <wps:cNvPr id="20" name="Graphic 19"/>
                              <wps:cNvSpPr/>
                              <wps:spPr>
                                <a:xfrm>
                                  <a:off x="0" y="2875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341" y="0"/>
                                      </a:lnTo>
                                    </a:path>
                                  </a:pathLst>
                                </a:custGeom>
                                <a:ln w="5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45pt;height:.5pt;mso-position-horizontal-relative:char;mso-position-vertical-relative:line" id="docshapegroup11" coordorigin="0,0" coordsize="4949,10">
                      <v:line style="position:absolute" from="0,5" to="4949,5" stroked="true" strokeweight=".4528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2615" cy="6350"/>
                      <wp:effectExtent l="9525" t="0" r="635" b="317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6350"/>
                                <a:chOff x="0" y="0"/>
                                <a:chExt cx="3142615" cy="6350"/>
                              </a:xfrm>
                            </wpg:grpSpPr>
                            <wps:wsp>
                              <wps:cNvPr id="22" name="Graphic 21"/>
                              <wps:cNvSpPr/>
                              <wps:spPr>
                                <a:xfrm>
                                  <a:off x="0" y="2875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341" y="0"/>
                                      </a:lnTo>
                                    </a:path>
                                  </a:pathLst>
                                </a:custGeom>
                                <a:ln w="5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45pt;height:.5pt;mso-position-horizontal-relative:char;mso-position-vertical-relative:line" id="docshapegroup12" coordorigin="0,0" coordsize="4949,10">
                      <v:line style="position:absolute" from="0,5" to="4949,5" stroked="true" strokeweight=".4528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B3580A">
            <w:pPr>
              <w:pStyle w:val="TableParagraph"/>
              <w:ind w:left="320"/>
            </w:pPr>
            <w:r>
              <w:t>Паспортные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данные</w:t>
            </w:r>
          </w:p>
          <w:p w:rsidR="00CB6712" w:rsidRDefault="00CB6712">
            <w:pPr>
              <w:pStyle w:val="TableParagraph"/>
              <w:spacing w:before="5" w:after="1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2615" cy="6350"/>
                      <wp:effectExtent l="9525" t="0" r="635" b="317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6350"/>
                                <a:chOff x="0" y="0"/>
                                <a:chExt cx="3142615" cy="6350"/>
                              </a:xfrm>
                            </wpg:grpSpPr>
                            <wps:wsp>
                              <wps:cNvPr id="24" name="Graphic 23"/>
                              <wps:cNvSpPr/>
                              <wps:spPr>
                                <a:xfrm>
                                  <a:off x="0" y="2875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341" y="0"/>
                                      </a:lnTo>
                                    </a:path>
                                  </a:pathLst>
                                </a:custGeom>
                                <a:ln w="5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45pt;height:.5pt;mso-position-horizontal-relative:char;mso-position-vertical-relative:line" id="docshapegroup13" coordorigin="0,0" coordsize="4949,10">
                      <v:line style="position:absolute" from="0,5" to="4949,5" stroked="true" strokeweight=".4528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4" w:after="1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2615" cy="6350"/>
                      <wp:effectExtent l="9525" t="0" r="635" b="317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6350"/>
                                <a:chOff x="0" y="0"/>
                                <a:chExt cx="3142615" cy="6350"/>
                              </a:xfrm>
                            </wpg:grpSpPr>
                            <wps:wsp>
                              <wps:cNvPr id="26" name="Graphic 25"/>
                              <wps:cNvSpPr/>
                              <wps:spPr>
                                <a:xfrm>
                                  <a:off x="0" y="2875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341" y="0"/>
                                      </a:lnTo>
                                    </a:path>
                                  </a:pathLst>
                                </a:custGeom>
                                <a:ln w="5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45pt;height:.5pt;mso-position-horizontal-relative:char;mso-position-vertical-relative:line" id="docshapegroup14" coordorigin="0,0" coordsize="4949,10">
                      <v:line style="position:absolute" from="0,5" to="4949,5" stroked="true" strokeweight=".4528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29915" cy="9525"/>
                      <wp:effectExtent l="9525" t="0" r="3810" b="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9915" cy="9525"/>
                                <a:chOff x="0" y="0"/>
                                <a:chExt cx="3129915" cy="9525"/>
                              </a:xfrm>
                            </wpg:grpSpPr>
                            <wps:wsp>
                              <wps:cNvPr id="28" name="Graphic 27"/>
                              <wps:cNvSpPr/>
                              <wps:spPr>
                                <a:xfrm>
                                  <a:off x="0" y="4556"/>
                                  <a:ext cx="31299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9915">
                                      <a:moveTo>
                                        <a:pt x="0" y="0"/>
                                      </a:moveTo>
                                      <a:lnTo>
                                        <a:pt x="3129740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6.45pt;height:.75pt;mso-position-horizontal-relative:char;mso-position-vertical-relative:line" id="docshapegroup15" coordorigin="0,0" coordsize="4929,15">
                      <v:line style="position:absolute" from="0,7" to="4929,7" stroked="true" strokeweight=".717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14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28645" cy="9525"/>
                      <wp:effectExtent l="9525" t="0" r="0" b="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8645" cy="9525"/>
                                <a:chOff x="0" y="0"/>
                                <a:chExt cx="3128645" cy="9525"/>
                              </a:xfrm>
                            </wpg:grpSpPr>
                            <wps:wsp>
                              <wps:cNvPr id="30" name="Graphic 29"/>
                              <wps:cNvSpPr/>
                              <wps:spPr>
                                <a:xfrm>
                                  <a:off x="0" y="4556"/>
                                  <a:ext cx="31286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8645">
                                      <a:moveTo>
                                        <a:pt x="0" y="0"/>
                                      </a:moveTo>
                                      <a:lnTo>
                                        <a:pt x="3128301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6.35pt;height:.75pt;mso-position-horizontal-relative:char;mso-position-vertical-relative:line" id="docshapegroup16" coordorigin="0,0" coordsize="4927,15">
                      <v:line style="position:absolute" from="0,7" to="4926,7" stroked="true" strokeweight=".717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18" w:after="1"/>
              <w:rPr>
                <w:b/>
                <w:sz w:val="20"/>
              </w:rPr>
            </w:pPr>
          </w:p>
          <w:p w:rsidR="00CB6712" w:rsidRDefault="00B3580A">
            <w:pPr>
              <w:pStyle w:val="TableParagraph"/>
              <w:spacing w:line="20" w:lineRule="exact"/>
              <w:ind w:left="2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29915" cy="9525"/>
                      <wp:effectExtent l="9525" t="0" r="381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9915" cy="9525"/>
                                <a:chOff x="0" y="0"/>
                                <a:chExt cx="3129915" cy="9525"/>
                              </a:xfrm>
                            </wpg:grpSpPr>
                            <wps:wsp>
                              <wps:cNvPr id="32" name="Graphic 31"/>
                              <wps:cNvSpPr/>
                              <wps:spPr>
                                <a:xfrm>
                                  <a:off x="0" y="4556"/>
                                  <a:ext cx="31299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9915">
                                      <a:moveTo>
                                        <a:pt x="0" y="0"/>
                                      </a:moveTo>
                                      <a:lnTo>
                                        <a:pt x="3129740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6.45pt;height:.75pt;mso-position-horizontal-relative:char;mso-position-vertical-relative:line" id="docshapegroup17" coordorigin="0,0" coordsize="4929,15">
                      <v:line style="position:absolute" from="0,7" to="4929,7" stroked="true" strokeweight=".717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B6712" w:rsidRDefault="00CB6712">
            <w:pPr>
              <w:pStyle w:val="TableParagraph"/>
              <w:spacing w:before="23"/>
              <w:rPr>
                <w:b/>
              </w:rPr>
            </w:pPr>
          </w:p>
          <w:p w:rsidR="00CB6712" w:rsidRDefault="00B3580A">
            <w:pPr>
              <w:pStyle w:val="TableParagraph"/>
              <w:tabs>
                <w:tab w:val="left" w:pos="1688"/>
                <w:tab w:val="left" w:pos="5167"/>
              </w:tabs>
              <w:spacing w:line="266" w:lineRule="exact"/>
              <w:ind w:left="262"/>
              <w:rPr>
                <w:rFonts w:ascii="Calibri"/>
              </w:rPr>
            </w:pPr>
            <w:r>
              <w:rPr>
                <w:rFonts w:ascii="Calibri"/>
                <w:u w:val="single"/>
              </w:rPr>
              <w:tab/>
            </w:r>
            <w:r>
              <w:rPr>
                <w:rFonts w:ascii="Calibri"/>
                <w:spacing w:val="-10"/>
              </w:rPr>
              <w:t>/</w:t>
            </w:r>
            <w:r>
              <w:rPr>
                <w:rFonts w:ascii="Calibri"/>
                <w:u w:val="single"/>
              </w:rPr>
              <w:tab/>
            </w:r>
            <w:r>
              <w:rPr>
                <w:rFonts w:ascii="Calibri"/>
                <w:spacing w:val="-10"/>
              </w:rPr>
              <w:t>/</w:t>
            </w:r>
          </w:p>
          <w:p w:rsidR="00CB6712" w:rsidRDefault="00B3580A">
            <w:pPr>
              <w:pStyle w:val="TableParagraph"/>
              <w:spacing w:line="249" w:lineRule="exact"/>
              <w:ind w:left="598"/>
            </w:pPr>
            <w:r>
              <w:t>(подпись</w:t>
            </w:r>
            <w:proofErr w:type="gramStart"/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)</w:t>
            </w:r>
            <w:proofErr w:type="gramEnd"/>
          </w:p>
          <w:p w:rsidR="00CB6712" w:rsidRDefault="00B3580A">
            <w:pPr>
              <w:pStyle w:val="TableParagraph"/>
              <w:tabs>
                <w:tab w:val="left" w:pos="2331"/>
                <w:tab w:val="left" w:pos="4510"/>
              </w:tabs>
              <w:ind w:left="320" w:right="49" w:hanging="58"/>
              <w:rPr>
                <w:sz w:val="23"/>
              </w:rPr>
            </w:pPr>
            <w:r>
              <w:rPr>
                <w:sz w:val="23"/>
              </w:rPr>
              <w:t>Отметка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получении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Заказчиком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2-го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экземпляра Дата: 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 xml:space="preserve">Подпись: </w:t>
            </w:r>
            <w:r>
              <w:rPr>
                <w:sz w:val="23"/>
                <w:u w:val="single"/>
              </w:rPr>
              <w:tab/>
            </w:r>
          </w:p>
        </w:tc>
      </w:tr>
    </w:tbl>
    <w:p w:rsidR="00CB6712" w:rsidRDefault="00CB6712">
      <w:pPr>
        <w:pStyle w:val="TableParagraph"/>
        <w:rPr>
          <w:sz w:val="23"/>
        </w:rPr>
        <w:sectPr w:rsidR="00CB6712">
          <w:pgSz w:w="11910" w:h="16840"/>
          <w:pgMar w:top="760" w:right="708" w:bottom="1180" w:left="708" w:header="0" w:footer="991" w:gutter="0"/>
          <w:cols w:space="720"/>
        </w:sectPr>
      </w:pPr>
    </w:p>
    <w:p w:rsidR="00CB6712" w:rsidRDefault="00CB6712">
      <w:pPr>
        <w:pStyle w:val="a3"/>
        <w:spacing w:before="4"/>
        <w:ind w:left="0"/>
        <w:jc w:val="left"/>
        <w:rPr>
          <w:b/>
          <w:sz w:val="17"/>
        </w:rPr>
      </w:pPr>
    </w:p>
    <w:sectPr w:rsidR="00CB6712">
      <w:pgSz w:w="11910" w:h="16840"/>
      <w:pgMar w:top="1920" w:right="708" w:bottom="1180" w:left="708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B22" w:rsidRDefault="00B3580A">
      <w:r>
        <w:separator/>
      </w:r>
    </w:p>
  </w:endnote>
  <w:endnote w:type="continuationSeparator" w:id="0">
    <w:p w:rsidR="00C62B22" w:rsidRDefault="00B3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712" w:rsidRDefault="00B3580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2160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9918903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6712" w:rsidRDefault="00B358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3F13F9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781pt;width:12.6pt;height:13.05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KcrMb+IAAAAPAQAADwAAAAAAAAAAAAAAAAD+AwAAZHJzL2Rvd25yZXYueG1sUEsF&#10;BgAAAAAEAAQA8wAAAA0FAAAAAA==&#10;" filled="f" stroked="f">
              <v:path arrowok="t"/>
              <v:textbox inset="0,0,0,0">
                <w:txbxContent>
                  <w:p w:rsidR="00CB6712" w:rsidRDefault="00B358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3F13F9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B22" w:rsidRDefault="00B3580A">
      <w:r>
        <w:separator/>
      </w:r>
    </w:p>
  </w:footnote>
  <w:footnote w:type="continuationSeparator" w:id="0">
    <w:p w:rsidR="00C62B22" w:rsidRDefault="00B35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202"/>
    <w:multiLevelType w:val="hybridMultilevel"/>
    <w:tmpl w:val="D74878BC"/>
    <w:lvl w:ilvl="0" w:tplc="315CE6D0">
      <w:start w:val="2"/>
      <w:numFmt w:val="upperRoman"/>
      <w:lvlText w:val="%1."/>
      <w:lvlJc w:val="left"/>
      <w:pPr>
        <w:ind w:left="434" w:hanging="29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DCE1B54">
      <w:numFmt w:val="bullet"/>
      <w:lvlText w:val="•"/>
      <w:lvlJc w:val="left"/>
      <w:pPr>
        <w:ind w:left="1444" w:hanging="293"/>
      </w:pPr>
      <w:rPr>
        <w:rFonts w:hint="default"/>
        <w:lang w:val="ru-RU" w:eastAsia="en-US" w:bidi="ar-SA"/>
      </w:rPr>
    </w:lvl>
    <w:lvl w:ilvl="2" w:tplc="E6F043FE">
      <w:numFmt w:val="bullet"/>
      <w:lvlText w:val="•"/>
      <w:lvlJc w:val="left"/>
      <w:pPr>
        <w:ind w:left="2449" w:hanging="293"/>
      </w:pPr>
      <w:rPr>
        <w:rFonts w:hint="default"/>
        <w:lang w:val="ru-RU" w:eastAsia="en-US" w:bidi="ar-SA"/>
      </w:rPr>
    </w:lvl>
    <w:lvl w:ilvl="3" w:tplc="F120EF9E">
      <w:numFmt w:val="bullet"/>
      <w:lvlText w:val="•"/>
      <w:lvlJc w:val="left"/>
      <w:pPr>
        <w:ind w:left="3454" w:hanging="293"/>
      </w:pPr>
      <w:rPr>
        <w:rFonts w:hint="default"/>
        <w:lang w:val="ru-RU" w:eastAsia="en-US" w:bidi="ar-SA"/>
      </w:rPr>
    </w:lvl>
    <w:lvl w:ilvl="4" w:tplc="176CFAF4">
      <w:numFmt w:val="bullet"/>
      <w:lvlText w:val="•"/>
      <w:lvlJc w:val="left"/>
      <w:pPr>
        <w:ind w:left="4459" w:hanging="293"/>
      </w:pPr>
      <w:rPr>
        <w:rFonts w:hint="default"/>
        <w:lang w:val="ru-RU" w:eastAsia="en-US" w:bidi="ar-SA"/>
      </w:rPr>
    </w:lvl>
    <w:lvl w:ilvl="5" w:tplc="133ADEA2">
      <w:numFmt w:val="bullet"/>
      <w:lvlText w:val="•"/>
      <w:lvlJc w:val="left"/>
      <w:pPr>
        <w:ind w:left="5464" w:hanging="293"/>
      </w:pPr>
      <w:rPr>
        <w:rFonts w:hint="default"/>
        <w:lang w:val="ru-RU" w:eastAsia="en-US" w:bidi="ar-SA"/>
      </w:rPr>
    </w:lvl>
    <w:lvl w:ilvl="6" w:tplc="800CC366">
      <w:numFmt w:val="bullet"/>
      <w:lvlText w:val="•"/>
      <w:lvlJc w:val="left"/>
      <w:pPr>
        <w:ind w:left="6468" w:hanging="293"/>
      </w:pPr>
      <w:rPr>
        <w:rFonts w:hint="default"/>
        <w:lang w:val="ru-RU" w:eastAsia="en-US" w:bidi="ar-SA"/>
      </w:rPr>
    </w:lvl>
    <w:lvl w:ilvl="7" w:tplc="94DC5052">
      <w:numFmt w:val="bullet"/>
      <w:lvlText w:val="•"/>
      <w:lvlJc w:val="left"/>
      <w:pPr>
        <w:ind w:left="7473" w:hanging="293"/>
      </w:pPr>
      <w:rPr>
        <w:rFonts w:hint="default"/>
        <w:lang w:val="ru-RU" w:eastAsia="en-US" w:bidi="ar-SA"/>
      </w:rPr>
    </w:lvl>
    <w:lvl w:ilvl="8" w:tplc="CB94A9A0">
      <w:numFmt w:val="bullet"/>
      <w:lvlText w:val="•"/>
      <w:lvlJc w:val="left"/>
      <w:pPr>
        <w:ind w:left="8478" w:hanging="293"/>
      </w:pPr>
      <w:rPr>
        <w:rFonts w:hint="default"/>
        <w:lang w:val="ru-RU" w:eastAsia="en-US" w:bidi="ar-SA"/>
      </w:rPr>
    </w:lvl>
  </w:abstractNum>
  <w:abstractNum w:abstractNumId="1">
    <w:nsid w:val="0D536CD3"/>
    <w:multiLevelType w:val="multilevel"/>
    <w:tmpl w:val="89AACA04"/>
    <w:lvl w:ilvl="0">
      <w:start w:val="6"/>
      <w:numFmt w:val="decimal"/>
      <w:lvlText w:val="%1"/>
      <w:lvlJc w:val="left"/>
      <w:pPr>
        <w:ind w:left="142" w:hanging="40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9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404"/>
      </w:pPr>
      <w:rPr>
        <w:rFonts w:hint="default"/>
        <w:lang w:val="ru-RU" w:eastAsia="en-US" w:bidi="ar-SA"/>
      </w:rPr>
    </w:lvl>
  </w:abstractNum>
  <w:abstractNum w:abstractNumId="2">
    <w:nsid w:val="3F8D4BD2"/>
    <w:multiLevelType w:val="multilevel"/>
    <w:tmpl w:val="9C6073D6"/>
    <w:lvl w:ilvl="0">
      <w:start w:val="5"/>
      <w:numFmt w:val="decimal"/>
      <w:lvlText w:val="%1"/>
      <w:lvlJc w:val="left"/>
      <w:pPr>
        <w:ind w:left="545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5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29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4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404"/>
      </w:pPr>
      <w:rPr>
        <w:rFonts w:hint="default"/>
        <w:lang w:val="ru-RU" w:eastAsia="en-US" w:bidi="ar-SA"/>
      </w:rPr>
    </w:lvl>
  </w:abstractNum>
  <w:abstractNum w:abstractNumId="3">
    <w:nsid w:val="51EF0D0F"/>
    <w:multiLevelType w:val="multilevel"/>
    <w:tmpl w:val="7A3846C6"/>
    <w:lvl w:ilvl="0">
      <w:start w:val="2"/>
      <w:numFmt w:val="decimal"/>
      <w:lvlText w:val="%1"/>
      <w:lvlJc w:val="left"/>
      <w:pPr>
        <w:ind w:left="545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5" w:hanging="40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8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4" w:hanging="140"/>
      </w:pPr>
      <w:rPr>
        <w:rFonts w:hint="default"/>
        <w:lang w:val="ru-RU" w:eastAsia="en-US" w:bidi="ar-SA"/>
      </w:rPr>
    </w:lvl>
  </w:abstractNum>
  <w:abstractNum w:abstractNumId="4">
    <w:nsid w:val="58364F7D"/>
    <w:multiLevelType w:val="multilevel"/>
    <w:tmpl w:val="8012A7E0"/>
    <w:lvl w:ilvl="0">
      <w:start w:val="3"/>
      <w:numFmt w:val="decimal"/>
      <w:lvlText w:val="%1"/>
      <w:lvlJc w:val="left"/>
      <w:pPr>
        <w:ind w:left="14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9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447"/>
      </w:pPr>
      <w:rPr>
        <w:rFonts w:hint="default"/>
        <w:lang w:val="ru-RU" w:eastAsia="en-US" w:bidi="ar-SA"/>
      </w:rPr>
    </w:lvl>
  </w:abstractNum>
  <w:abstractNum w:abstractNumId="5">
    <w:nsid w:val="6B4C153F"/>
    <w:multiLevelType w:val="multilevel"/>
    <w:tmpl w:val="B9100FBC"/>
    <w:lvl w:ilvl="0">
      <w:start w:val="1"/>
      <w:numFmt w:val="decimal"/>
      <w:lvlText w:val="%1."/>
      <w:lvlJc w:val="left"/>
      <w:pPr>
        <w:ind w:left="386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4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B6712"/>
    <w:rsid w:val="00397891"/>
    <w:rsid w:val="003F13F9"/>
    <w:rsid w:val="004E5532"/>
    <w:rsid w:val="00682269"/>
    <w:rsid w:val="006C5FF4"/>
    <w:rsid w:val="00B3580A"/>
    <w:rsid w:val="00C62B22"/>
    <w:rsid w:val="00CB6712"/>
    <w:rsid w:val="00E80BAC"/>
    <w:rsid w:val="00F9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386" w:hanging="47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142"/>
      <w:jc w:val="both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spacing w:before="8" w:line="262" w:lineRule="exact"/>
      <w:ind w:left="545" w:hanging="403"/>
      <w:jc w:val="both"/>
      <w:outlineLvl w:val="2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386" w:hanging="47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142"/>
      <w:jc w:val="both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spacing w:before="8" w:line="262" w:lineRule="exact"/>
      <w:ind w:left="545" w:hanging="403"/>
      <w:jc w:val="both"/>
      <w:outlineLvl w:val="2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Sadik</cp:lastModifiedBy>
  <cp:revision>4</cp:revision>
  <dcterms:created xsi:type="dcterms:W3CDTF">2025-08-29T17:49:00Z</dcterms:created>
  <dcterms:modified xsi:type="dcterms:W3CDTF">2025-08-29T18:25:00Z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2025-08-29T00:00:00Z</vt:filetime>
  </property>
  <property fmtid="{D5CDD505-2E9C-101B-9397-08002B2CF9AE}" pid="5" name="Producer">
    <vt:lpwstr>www.ilovepdf.com</vt:lpwstr>
  </property>
</Properties>
</file>